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rFonts w:ascii="Times New Roman" w:cs="Times New Roman" w:eastAsia="Times New Roman" w:hAnsi="Times New Roman"/>
          <w:b w:val="1"/>
          <w:bCs w:val="1"/>
          <w:sz w:val="36"/>
          <w:szCs w:val="36"/>
        </w:rPr>
      </w:pPr>
      <w:bookmarkStart w:colFirst="0" w:colLast="0" w:name="_wvfrqix9sad" w:id="0"/>
      <w:bookmarkEnd w:id="0"/>
      <w:r w:rsidDel="00000000" w:rsidR="00000000" w:rsidRPr="00000000">
        <w:rPr>
          <w:rFonts w:ascii="Times New Roman" w:cs="Times New Roman" w:eastAsia="Times New Roman" w:hAnsi="Times New Roman"/>
          <w:b w:val="1"/>
          <w:bCs w:val="1"/>
          <w:sz w:val="36"/>
          <w:szCs w:val="3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46ca9s4p7lor" w:id="1"/>
      <w:bookmarkEnd w:id="1"/>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3">
      <w:pPr>
        <w:pStyle w:val="Heading3"/>
        <w:spacing w:line="360" w:lineRule="auto"/>
        <w:rPr>
          <w:rFonts w:ascii="Times New Roman" w:cs="Times New Roman" w:eastAsia="Times New Roman" w:hAnsi="Times New Roman"/>
          <w:sz w:val="26"/>
          <w:szCs w:val="26"/>
        </w:rPr>
      </w:pPr>
      <w:bookmarkStart w:colFirst="0" w:colLast="0" w:name="_cj8pcqc6w7qd" w:id="2"/>
      <w:bookmarkEnd w:id="2"/>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0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reading passage has eight paragraphs, A-H.</w:t>
      </w:r>
    </w:p>
    <w:p w:rsidR="00000000" w:rsidDel="00000000" w:rsidP="00000000" w:rsidRDefault="00000000" w:rsidRPr="00000000" w14:paraId="0000000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headings for each paragraph from the list of headings below.</w:t>
      </w:r>
    </w:p>
    <w:p w:rsidR="00000000" w:rsidDel="00000000" w:rsidP="00000000" w:rsidRDefault="00000000" w:rsidRPr="00000000" w14:paraId="00000006">
      <w:pPr>
        <w:pStyle w:val="Heading2"/>
        <w:spacing w:after="0" w:before="0" w:line="360" w:lineRule="auto"/>
        <w:rPr>
          <w:rFonts w:ascii="Times New Roman" w:cs="Times New Roman" w:eastAsia="Times New Roman" w:hAnsi="Times New Roman"/>
          <w:i w:val="1"/>
          <w:iCs w:val="1"/>
          <w:sz w:val="26"/>
          <w:szCs w:val="26"/>
        </w:rPr>
      </w:pPr>
      <w:bookmarkStart w:colFirst="0" w:colLast="0" w:name="_qmra53vaea1m" w:id="3"/>
      <w:bookmarkEnd w:id="3"/>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0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Benefiting from an earlier model</w:t>
            </w:r>
          </w:p>
          <w:p w:rsidR="00000000" w:rsidDel="00000000" w:rsidP="00000000" w:rsidRDefault="00000000" w:rsidRPr="00000000" w14:paraId="0000000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Important operative conditions</w:t>
            </w:r>
          </w:p>
          <w:p w:rsidR="00000000" w:rsidDel="00000000" w:rsidP="00000000" w:rsidRDefault="00000000" w:rsidRPr="00000000" w14:paraId="0000000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Examining the public confusion</w:t>
            </w:r>
          </w:p>
          <w:p w:rsidR="00000000" w:rsidDel="00000000" w:rsidP="00000000" w:rsidRDefault="00000000" w:rsidRPr="00000000" w14:paraId="0000000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Where to go from here?</w:t>
            </w:r>
          </w:p>
          <w:p w:rsidR="00000000" w:rsidDel="00000000" w:rsidP="00000000" w:rsidRDefault="00000000" w:rsidRPr="00000000" w14:paraId="0000000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How it's all linked up</w:t>
            </w:r>
          </w:p>
          <w:p w:rsidR="00000000" w:rsidDel="00000000" w:rsidP="00000000" w:rsidRDefault="00000000" w:rsidRPr="00000000" w14:paraId="0000000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How a suitable location was found</w:t>
            </w:r>
          </w:p>
          <w:p w:rsidR="00000000" w:rsidDel="00000000" w:rsidP="00000000" w:rsidRDefault="00000000" w:rsidRPr="00000000" w14:paraId="000000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Comparing wind speeds in Australian cities</w:t>
            </w:r>
          </w:p>
          <w:p w:rsidR="00000000" w:rsidDel="00000000" w:rsidP="00000000" w:rsidRDefault="00000000" w:rsidRPr="00000000" w14:paraId="000000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Matching operational requirements with considerations of appearance</w:t>
            </w:r>
          </w:p>
          <w:p w:rsidR="00000000" w:rsidDel="00000000" w:rsidP="00000000" w:rsidRDefault="00000000" w:rsidRPr="00000000" w14:paraId="000000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What makes Esperance different?</w:t>
            </w:r>
          </w:p>
          <w:p w:rsidR="00000000" w:rsidDel="00000000" w:rsidP="00000000" w:rsidRDefault="00000000" w:rsidRPr="00000000" w14:paraId="000000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More than just a source of power</w:t>
            </w:r>
          </w:p>
        </w:tc>
      </w:tr>
    </w:tbl>
    <w:p w:rsidR="00000000" w:rsidDel="00000000" w:rsidP="00000000" w:rsidRDefault="00000000" w:rsidRPr="00000000" w14:paraId="00000012">
      <w:pPr>
        <w:spacing w:line="36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Example</w:t>
      </w:r>
    </w:p>
    <w:p w:rsidR="00000000" w:rsidDel="00000000" w:rsidP="00000000" w:rsidRDefault="00000000" w:rsidRPr="00000000" w14:paraId="00000013">
      <w:pPr>
        <w:spacing w:line="36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Paragraph A - x</w:t>
      </w:r>
    </w:p>
    <w:p w:rsidR="00000000" w:rsidDel="00000000" w:rsidP="00000000" w:rsidRDefault="00000000" w:rsidRPr="00000000" w14:paraId="000000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Paragraph B __________</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Paragraph C __________</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Paragraph D __________</w:t>
      </w:r>
    </w:p>
    <w:p w:rsidR="00000000" w:rsidDel="00000000" w:rsidP="00000000" w:rsidRDefault="00000000" w:rsidRPr="00000000" w14:paraId="000000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Paragraph E __________</w:t>
      </w:r>
    </w:p>
    <w:p w:rsidR="00000000" w:rsidDel="00000000" w:rsidP="00000000" w:rsidRDefault="00000000" w:rsidRPr="00000000" w14:paraId="0000001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Paragraph F __________</w:t>
      </w:r>
    </w:p>
    <w:p w:rsidR="00000000" w:rsidDel="00000000" w:rsidP="00000000" w:rsidRDefault="00000000" w:rsidRPr="00000000" w14:paraId="000000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Paragraph G __________</w:t>
      </w:r>
    </w:p>
    <w:p w:rsidR="00000000" w:rsidDel="00000000" w:rsidP="00000000" w:rsidRDefault="00000000" w:rsidRPr="00000000" w14:paraId="000000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Paragraph H __________</w:t>
      </w:r>
    </w:p>
    <w:p w:rsidR="00000000" w:rsidDel="00000000" w:rsidP="00000000" w:rsidRDefault="00000000" w:rsidRPr="00000000" w14:paraId="0000001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ix  2. i  3. v  4. ii  5. vi  6. viii  7. iv</w:t>
      </w:r>
    </w:p>
    <w:p w:rsidR="00000000" w:rsidDel="00000000" w:rsidP="00000000" w:rsidRDefault="00000000" w:rsidRPr="00000000" w14:paraId="0000001C">
      <w:pPr>
        <w:spacing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D">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Australia’s first commercial wind farm</w:t>
      </w:r>
    </w:p>
    <w:p w:rsidR="00000000" w:rsidDel="00000000" w:rsidP="00000000" w:rsidRDefault="00000000" w:rsidRPr="00000000" w14:paraId="0000001E">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It’s some years since the rotor blades began spinning in Esperance.</w:t>
      </w:r>
    </w:p>
    <w:p w:rsidR="00000000" w:rsidDel="00000000" w:rsidP="00000000" w:rsidRDefault="00000000" w:rsidRPr="00000000" w14:paraId="000000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Harvest time in Esperance is constant. As long as the wind blows which is pretty much all the time-nine identical synchronised wind turbines reap the 5 benefits of the dependable winds that gust up around the southern coastline of Western Australia. These sleek, white, robot- like wind turbines loom up on the horizon forming part of Australia's first commercial wind 10 farm. They're not only functional machines that help provide electricity for this secluded coastal town, but increasingly, they're also drawcards for curious tourists and scientists alike.</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Because of its isolation, Esperance is not linked to 15 Western Power's grid which supplies electricity from gas, coal and oil-fired power stations to the widespread population of Western Australia. Before the wind turbines went in, Esperance's entire electricity needs were met by the diesel power station 20 in town.</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$5.8 million Ten Mile Lagoon project is not Esperance's first wind farm. The success of a smaller, experimental wind farm, at a spot called Salmon Beach, encouraged the State's power utility to take 25 Esperance wind seriously. Today, the wind turbines at Ten Mile Lagoon work in conjunction with the diesel power station, significantly reducing the amount of the town's electricity generated by expensive diesel power.</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wind farm is connected to the power station by a 33-kilovolt powerline, and a radio link between the two allows operators to monitor and control each wind turbine. The nine 225-kilowatt Vestas wind turbines produce a total generating capacity of two megawatts and provide around 12 percent of the energy requirements of Esperance and its surrounding districts.</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power produced by a wind turbine depends on the size and efficiency of the machine and, of course, on the energy in the wind. The energy in the wind available to the wind turbines is proportional to wind speed cubed. Thus, the greater the wind speed, the greater the output of the turbine. In order to achieve optimum wind speeds, the right location is imperative. 15 'You have to accept the nature of the beast, Mr Rosser, Western Power's physicist, said. As surface dwellers our perceptions of wind speeds are bad. As you go higher, wind speed increases significantly.</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most favourable wind sites are on gently sloping hills, away from obstructions like trees and buildings and where the prevailing winds are not blocked. Computer modelling was used to select the optimum site for Esperance's wind farm. Scientists were concerned not only with efficiency, but also with protecting the coastal health environment which is rich in plant life and home to tiny pygmy and honey-possums, and a host of bird species. In addition, the wind farm is adjacent to Esperance's popular scenic tourist drive.</w:t>
      </w:r>
    </w:p>
    <w:p w:rsidR="00000000" w:rsidDel="00000000" w:rsidP="00000000" w:rsidRDefault="00000000" w:rsidRPr="00000000" w14:paraId="00000025">
      <w:pPr>
        <w:pStyle w:val="Heading3"/>
        <w:spacing w:line="360" w:lineRule="auto"/>
        <w:rPr>
          <w:rFonts w:ascii="Times New Roman" w:cs="Times New Roman" w:eastAsia="Times New Roman" w:hAnsi="Times New Roman"/>
          <w:sz w:val="26"/>
          <w:szCs w:val="26"/>
        </w:rPr>
      </w:pPr>
      <w:bookmarkStart w:colFirst="0" w:colLast="0" w:name="_3mo8obhnek45" w:id="4"/>
      <w:bookmarkEnd w:id="4"/>
      <w:r w:rsidDel="00000000" w:rsidR="00000000" w:rsidRPr="00000000">
        <w:rPr>
          <w:rFonts w:ascii="Times New Roman" w:cs="Times New Roman" w:eastAsia="Times New Roman" w:hAnsi="Times New Roman"/>
          <w:sz w:val="26"/>
          <w:szCs w:val="26"/>
          <w:rtl w:val="0"/>
        </w:rPr>
        <w:t xml:space="preserve">Questions 8-13</w:t>
      </w:r>
    </w:p>
    <w:p w:rsidR="00000000" w:rsidDel="00000000" w:rsidP="00000000" w:rsidRDefault="00000000" w:rsidRPr="00000000" w14:paraId="0000002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sentences below.</w:t>
      </w:r>
    </w:p>
    <w:p w:rsidR="00000000" w:rsidDel="00000000" w:rsidP="00000000" w:rsidRDefault="00000000" w:rsidRPr="00000000" w14:paraId="0000002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THREE WORDS AND/OR A NUMBER from the passage for each answer.</w:t>
      </w:r>
    </w:p>
    <w:p w:rsidR="00000000" w:rsidDel="00000000" w:rsidP="00000000" w:rsidRDefault="00000000" w:rsidRPr="00000000" w14:paraId="00000028">
      <w:pPr>
        <w:pStyle w:val="Heading2"/>
        <w:spacing w:after="0" w:before="0" w:line="360" w:lineRule="auto"/>
        <w:rPr>
          <w:rFonts w:ascii="Times New Roman" w:cs="Times New Roman" w:eastAsia="Times New Roman" w:hAnsi="Times New Roman"/>
          <w:i w:val="1"/>
          <w:iCs w:val="1"/>
          <w:sz w:val="26"/>
          <w:szCs w:val="26"/>
        </w:rPr>
      </w:pPr>
      <w:bookmarkStart w:colFirst="0" w:colLast="0" w:name="_lfm5jd50660c" w:id="5"/>
      <w:bookmarkEnd w:id="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Esperance used to rely totally on ____________ for energy.</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About ____________ of Esperance's energy needs are met by the wind farm.</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Both the ____________ of a wind turbine affect its energy output.</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&amp; 12 Wind farms should not be built near barriers to the wind, such as ___________ or ____________.</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Scientists chose the best location for the wind farm at Esperance with the aid of ____________.</w:t>
      </w:r>
    </w:p>
    <w:p w:rsidR="00000000" w:rsidDel="00000000" w:rsidP="00000000" w:rsidRDefault="00000000" w:rsidRPr="00000000" w14:paraId="0000002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diesel power  9. 12 percent / 12%  10. size and efficiency  11. trees/buildings  12. buildings/trees  13. computer modelling</w:t>
      </w:r>
    </w:p>
    <w:p w:rsidR="00000000" w:rsidDel="00000000" w:rsidP="00000000" w:rsidRDefault="00000000" w:rsidRPr="00000000" w14:paraId="0000002F">
      <w:pPr>
        <w:pStyle w:val="Heading2"/>
        <w:spacing w:line="360" w:lineRule="auto"/>
        <w:rPr>
          <w:rFonts w:ascii="Times New Roman" w:cs="Times New Roman" w:eastAsia="Times New Roman" w:hAnsi="Times New Roman"/>
          <w:sz w:val="26"/>
          <w:szCs w:val="26"/>
        </w:rPr>
      </w:pPr>
      <w:bookmarkStart w:colFirst="0" w:colLast="0" w:name="_96hkhgv19gex" w:id="6"/>
      <w:bookmarkEnd w:id="6"/>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30">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Prehistoric insects spawn new drugs</w:t>
      </w:r>
    </w:p>
    <w:p w:rsidR="00000000" w:rsidDel="00000000" w:rsidP="00000000" w:rsidRDefault="00000000" w:rsidRPr="00000000" w14:paraId="00000031">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By Steve Connor</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Insects entombed in fossilised amber for tens of millions of years have provided the key to creating a new generation of antibiotic drugs that could wage war on modern diseases. Scientists have isolated the antibiotics from microbes found either inside the intestines of the amber-encased insects or in soil particles trapped with them when they were caught by sticky tree resin up to 130 million years ago. Spores of the microbes have survived an unprecedented period of suspended animation, enabling scientists to revive them in the laboratory.</w:t>
      </w:r>
    </w:p>
    <w:p w:rsidR="00000000" w:rsidDel="00000000" w:rsidP="00000000" w:rsidRDefault="00000000" w:rsidRPr="00000000" w14:paraId="000000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Research over the past two years has uncovered at least four antibiotics from the microbes and one has been able to kill modern drug-resistant bacteria that can cause potentially deadly diseases in humans. Present-day antibiotics have nearly all been isolated from micro-organisms that use them as a form of defence against their predators or competitors. But since the introduction of antibiotics into medicine 50 years ago, an alarming number have become ineffective because many bacteria have developed resistance to the drugs. The antibiotics that were in use millions of years ago may prove more deadly against drug-resistant modern strains of disease- causing bacteria.</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biotechnology company, Ambergene, has been set up to develop the antibiotics into drugs. If any ancient microbes are revived that resemble present- day diseases, they will be destroyed in case they escape and cause new epidemics. Drug companies will be anxious to study the chemical structures of the prehistoric antibiotics to see how they differ from modern drugs. They hope that one ancient molecule could be used as a basis to synthesise a range of drugs.</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 have been several attempts to extract material such as DNA from fossilised life-forms ranging from Egyptian mummies to dinosaurs but many were subsequently shown to be contaminated. Cano's findings have been hailed as a break-through by scientists. Edward Golenburg, an expert on extracting DNA from fossilised life-forms at Wayne State University in Detroit, said: 'They appear to be verifiable, ancient spores. They do seem to be real.' Richard Lenski, professor of microbial ecology at Michigan State University, said the fight against antibiotic-resistant strains of bacteria such as tuberculosis and staphylococcus could be helped by the discovery.</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However, even the use of ancient antibiotics may not halt the rise of drug-resistant bacteria. Stuart Levy, a micro-biologist at Tufts University in Boston, warned that the bacteria would eventually evolve to fight back against the new drugs. "There might also be an enzyme already out there that can degrade it. So the only way to keep the life of that antibiotic going is to use it sensibly and not excessively,' he said.​</w:t>
      </w:r>
    </w:p>
    <w:p w:rsidR="00000000" w:rsidDel="00000000" w:rsidP="00000000" w:rsidRDefault="00000000" w:rsidRPr="00000000" w14:paraId="00000037">
      <w:pPr>
        <w:pStyle w:val="Heading3"/>
        <w:spacing w:line="360" w:lineRule="auto"/>
        <w:rPr>
          <w:rFonts w:ascii="Times New Roman" w:cs="Times New Roman" w:eastAsia="Times New Roman" w:hAnsi="Times New Roman"/>
          <w:i w:val="1"/>
          <w:iCs w:val="1"/>
          <w:sz w:val="26"/>
          <w:szCs w:val="26"/>
        </w:rPr>
      </w:pPr>
      <w:bookmarkStart w:colFirst="0" w:colLast="0" w:name="_sobxarjdgf5t" w:id="7"/>
      <w:bookmarkEnd w:id="7"/>
      <w:r w:rsidDel="00000000" w:rsidR="00000000" w:rsidRPr="00000000">
        <w:rPr>
          <w:rFonts w:ascii="Times New Roman" w:cs="Times New Roman" w:eastAsia="Times New Roman" w:hAnsi="Times New Roman"/>
          <w:sz w:val="26"/>
          <w:szCs w:val="26"/>
          <w:rtl w:val="0"/>
        </w:rPr>
        <w:t xml:space="preserve">Questions 14-17</w:t>
      </w: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passage contains six paragraphs, A-F.</w:t>
      </w:r>
    </w:p>
    <w:p w:rsidR="00000000" w:rsidDel="00000000" w:rsidP="00000000" w:rsidRDefault="00000000" w:rsidRPr="00000000" w14:paraId="0000003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paragraph contains the following information?</w:t>
      </w:r>
    </w:p>
    <w:p w:rsidR="00000000" w:rsidDel="00000000" w:rsidP="00000000" w:rsidRDefault="00000000" w:rsidRPr="00000000" w14:paraId="0000003A">
      <w:pPr>
        <w:pStyle w:val="Heading2"/>
        <w:spacing w:after="0" w:before="0" w:line="360" w:lineRule="auto"/>
        <w:rPr>
          <w:rFonts w:ascii="Times New Roman" w:cs="Times New Roman" w:eastAsia="Times New Roman" w:hAnsi="Times New Roman"/>
          <w:i w:val="1"/>
          <w:iCs w:val="1"/>
          <w:sz w:val="26"/>
          <w:szCs w:val="26"/>
        </w:rPr>
      </w:pPr>
      <w:bookmarkStart w:colFirst="0" w:colLast="0" w:name="_j53unptc81bl" w:id="8"/>
      <w:bookmarkEnd w:id="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 </w:t>
      </w:r>
      <w:r w:rsidDel="00000000" w:rsidR="00000000" w:rsidRPr="00000000">
        <w:rPr>
          <w:rFonts w:ascii="Times New Roman" w:cs="Times New Roman" w:eastAsia="Times New Roman" w:hAnsi="Times New Roman"/>
          <w:i w:val="1"/>
          <w:iCs w:val="1"/>
          <w:sz w:val="26"/>
          <w:szCs w:val="26"/>
          <w:rtl w:val="0"/>
        </w:rPr>
        <w:t xml:space="preserve">You may use any letter more than once.</w:t>
      </w:r>
    </w:p>
    <w:p w:rsidR="00000000" w:rsidDel="00000000" w:rsidP="00000000" w:rsidRDefault="00000000" w:rsidRPr="00000000" w14:paraId="0000003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two examples of bacteria that are no longer killed by modern antibiotic drugs ___________</w:t>
      </w:r>
    </w:p>
    <w:p w:rsidR="00000000" w:rsidDel="00000000" w:rsidP="00000000" w:rsidRDefault="00000000" w:rsidRPr="00000000" w14:paraId="0000003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 reference to the length of time we have been using antibiotic drugs ___________</w:t>
      </w:r>
    </w:p>
    <w:p w:rsidR="00000000" w:rsidDel="00000000" w:rsidP="00000000" w:rsidRDefault="00000000" w:rsidRPr="00000000" w14:paraId="0000003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 original source of the new drugs being developed 4 the location of the studies into the new antibiotic drugs ___________</w:t>
      </w:r>
    </w:p>
    <w:p w:rsidR="00000000" w:rsidDel="00000000" w:rsidP="00000000" w:rsidRDefault="00000000" w:rsidRPr="00000000" w14:paraId="0000003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examples of other studies similar to Cano's ___________</w:t>
      </w:r>
    </w:p>
    <w:p w:rsidR="00000000" w:rsidDel="00000000" w:rsidP="00000000" w:rsidRDefault="00000000" w:rsidRPr="00000000" w14:paraId="0000004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E  15. B  16. A  17. E</w:t>
      </w:r>
    </w:p>
    <w:p w:rsidR="00000000" w:rsidDel="00000000" w:rsidP="00000000" w:rsidRDefault="00000000" w:rsidRPr="00000000" w14:paraId="00000041">
      <w:pPr>
        <w:pStyle w:val="Heading3"/>
        <w:spacing w:line="360" w:lineRule="auto"/>
        <w:rPr>
          <w:rFonts w:ascii="Times New Roman" w:cs="Times New Roman" w:eastAsia="Times New Roman" w:hAnsi="Times New Roman"/>
          <w:i w:val="1"/>
          <w:iCs w:val="1"/>
          <w:sz w:val="26"/>
          <w:szCs w:val="26"/>
        </w:rPr>
      </w:pPr>
      <w:bookmarkStart w:colFirst="0" w:colLast="0" w:name="_pqi8i9b30q3b" w:id="9"/>
      <w:bookmarkEnd w:id="9"/>
      <w:r w:rsidDel="00000000" w:rsidR="00000000" w:rsidRPr="00000000">
        <w:rPr>
          <w:rFonts w:ascii="Times New Roman" w:cs="Times New Roman" w:eastAsia="Times New Roman" w:hAnsi="Times New Roman"/>
          <w:sz w:val="26"/>
          <w:szCs w:val="26"/>
          <w:rtl w:val="0"/>
        </w:rPr>
        <w:t xml:space="preserve">Questions 18-23</w:t>
      </w: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A-P, below.</w:t>
      </w:r>
    </w:p>
    <w:p w:rsidR="00000000" w:rsidDel="00000000" w:rsidP="00000000" w:rsidRDefault="00000000" w:rsidRPr="00000000" w14:paraId="00000043">
      <w:pPr>
        <w:pStyle w:val="Heading2"/>
        <w:spacing w:after="0" w:before="0" w:line="360" w:lineRule="auto"/>
        <w:rPr>
          <w:rFonts w:ascii="Times New Roman" w:cs="Times New Roman" w:eastAsia="Times New Roman" w:hAnsi="Times New Roman"/>
          <w:i w:val="1"/>
          <w:iCs w:val="1"/>
          <w:sz w:val="26"/>
          <w:szCs w:val="26"/>
        </w:rPr>
      </w:pPr>
      <w:bookmarkStart w:colFirst="0" w:colLast="0" w:name="_u62vathox9kv"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New drugs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believe that microbes that may supply new antibiotic drugs have been (18) ________ in the bodies of fossilised insects. Raul Cano says these microbes may help us destroy some of the bacteria that have become (19) ________ to current medicines. What needs to be done first, however, is to make sure the antibiotics are (20) ________ When doing this, microbes that seem to have the characteristics of modern diseases will have to be (21) ________. Cano has been (22) ________ by some scientists; others are already saying that the use of any new antibiotics should be (23) ________.</w:t>
            </w:r>
          </w:p>
        </w:tc>
      </w:tr>
    </w:tbl>
    <w:p w:rsidR="00000000" w:rsidDel="00000000" w:rsidP="00000000" w:rsidRDefault="00000000" w:rsidRPr="00000000" w14:paraId="00000046">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combined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deadly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rejected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praised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connected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criticised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placed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real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killed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immune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safe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prescribed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welcomed</w:t>
            </w:r>
          </w:p>
        </w:tc>
      </w:tr>
    </w:tbl>
    <w:p w:rsidR="00000000" w:rsidDel="00000000" w:rsidP="00000000" w:rsidRDefault="00000000" w:rsidRPr="00000000" w14:paraId="00000057">
      <w:pPr>
        <w:pStyle w:val="Heading2"/>
        <w:spacing w:line="360" w:lineRule="auto"/>
        <w:rPr>
          <w:rFonts w:ascii="Times New Roman" w:cs="Times New Roman" w:eastAsia="Times New Roman" w:hAnsi="Times New Roman"/>
          <w:color w:val="ff0000"/>
          <w:sz w:val="26"/>
          <w:szCs w:val="26"/>
        </w:rPr>
      </w:pPr>
      <w:bookmarkStart w:colFirst="0" w:colLast="0" w:name="_luvanjuqts8x" w:id="11"/>
      <w:bookmarkEnd w:id="11"/>
      <w:r w:rsidDel="00000000" w:rsidR="00000000" w:rsidRPr="00000000">
        <w:rPr>
          <w:rFonts w:ascii="Times New Roman" w:cs="Times New Roman" w:eastAsia="Times New Roman" w:hAnsi="Times New Roman"/>
          <w:color w:val="ff0000"/>
          <w:sz w:val="26"/>
          <w:szCs w:val="26"/>
          <w:rtl w:val="0"/>
        </w:rPr>
        <w:t xml:space="preserve">18. K  19. O  20. D  21. G  22. M  23. H</w:t>
      </w:r>
    </w:p>
    <w:p w:rsidR="00000000" w:rsidDel="00000000" w:rsidP="00000000" w:rsidRDefault="00000000" w:rsidRPr="00000000" w14:paraId="00000058">
      <w:pPr>
        <w:pStyle w:val="Heading2"/>
        <w:spacing w:line="360" w:lineRule="auto"/>
        <w:rPr>
          <w:rFonts w:ascii="Times New Roman" w:cs="Times New Roman" w:eastAsia="Times New Roman" w:hAnsi="Times New Roman"/>
          <w:sz w:val="26"/>
          <w:szCs w:val="26"/>
        </w:rPr>
      </w:pPr>
      <w:bookmarkStart w:colFirst="0" w:colLast="0" w:name="_cbli58d13vbc" w:id="12"/>
      <w:bookmarkEnd w:id="12"/>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5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Complementary and Alternative Medicine</w:t>
      </w:r>
    </w:p>
    <w:p w:rsidR="00000000" w:rsidDel="00000000" w:rsidP="00000000" w:rsidRDefault="00000000" w:rsidRPr="00000000" w14:paraId="0000005A">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What do scientists in Britain think about alternative therapies? or la Kennedy reads a surprising survey?</w:t>
      </w:r>
    </w:p>
    <w:p w:rsidR="00000000" w:rsidDel="00000000" w:rsidP="00000000" w:rsidRDefault="00000000" w:rsidRPr="00000000" w14:paraId="0000005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complementary medicine hocus-pocus or does it warrant large-scale scientific investigation? Should science range beyond conventional medicine and conduct research on alternative medicine and the supposed growing links between mind and body? This will be hotly debated at the British Association for the Advancement of Science.</w:t>
      </w:r>
    </w:p>
    <w:p w:rsidR="00000000" w:rsidDel="00000000" w:rsidP="00000000" w:rsidRDefault="00000000" w:rsidRPr="00000000" w14:paraId="0000005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Briton in five uses complementary medicine, and according to the most recent Mintel survey, one in ten uses herbalism or homoeopathy. Around £130 million is spent on oils, potions and pills every year in Britain, and the complementary and alternative medicine industry is estimated to be worth £1.6 billion. With the help of Professor Edzard Ernst, Laing chair of complementary medicine at The Peninsula Medical School, Universities of Exeter and Plymouth, we asked scientists their views on complementary and alternative medicine. Seventy-five scientists, in fields ranging from molecular biology to neuroscience, replied.</w:t>
      </w:r>
    </w:p>
    <w:p w:rsidR="00000000" w:rsidDel="00000000" w:rsidP="00000000" w:rsidRDefault="00000000" w:rsidRPr="00000000" w14:paraId="000000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Surprisingly, our sample of scientists was twice as likely as the public to use some form of complementary medicine, at around four in 10 compared with two in 10 of the general population. Three quarters of scientific users believed they were effective. Acupuncture, chiropractic and osteopathy were the most commonly used complementary treatments among scientists and more than 55 per cent believed these were more effective than a placebo and should be available to all on the National Health Service.</w:t>
      </w:r>
    </w:p>
    <w:p w:rsidR="00000000" w:rsidDel="00000000" w:rsidP="00000000" w:rsidRDefault="00000000" w:rsidRPr="00000000" w14:paraId="000000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appear to place more trust in the more established areas of complementary and alternative medicine, such as acupuncture, chiropractic and osteopathy, for which there are professional bodies and recognised training, than therapies such as aromatherapy and spiritual healing. ‘Osteopathy is now a registered profession requiring a certified four-year degree before you can advertise and practise,’ said one neuroscientist who used the therapy. Nearly two thirds of the scientists who replied to our survey believed that aromatherapy and homoeopathy were no better than placebos, with almost a half thinking the same of herbalism and spiritual thinking. Some of the comments we received were scathing, even though one in ten of our respondents had used homoeopathy. ‘Aromatherapy and homoeopathy are scientifically nonsensical,’ said one molecular biologist from the University of Bristol. Dr Romke Bron, a molecular biologist at the Medical Research Council Centre at King’s College London, added: ‘Homoeopathy is a big scam and I am convinced that if someone sneaked into a homoeopathic pharmacy and swapped labels, nobody would notice anything.’</w:t>
      </w:r>
    </w:p>
    <w:p w:rsidR="00000000" w:rsidDel="00000000" w:rsidP="00000000" w:rsidRDefault="00000000" w:rsidRPr="00000000" w14:paraId="000000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centuries after homoeopathy was introduced, it still lacks a watertight demonstration that it works. Scientists are happy that the resulting solutions and sugar are baffled by how they can do anything.</w:t>
      </w:r>
    </w:p>
    <w:p w:rsidR="00000000" w:rsidDel="00000000" w:rsidP="00000000" w:rsidRDefault="00000000" w:rsidRPr="00000000" w14:paraId="000000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complementary and conventional medicine should be used in routine health care, according to followers of the ‘integrated health approach’, who want to treat an individual ‘as a whole’. But the scientists who responded to our surveys expressed serious concerns about this approach, with more than half believing that integrated medicine was an attempt to bypass rigorous scientific testing. Dr Bron said: ‘There is an awful lot of bad science going on in alternative medicine and the general public has a hard time distinguishing between scientific myth and fact. It is absolutely paramount to maintain rigorous quality control in health care. Although the majority of alternative health workers mean well, there are just too many frauds out there preying on vulnerable people.’</w:t>
      </w:r>
    </w:p>
    <w:p w:rsidR="00000000" w:rsidDel="00000000" w:rsidP="00000000" w:rsidRDefault="00000000" w:rsidRPr="00000000" w14:paraId="000000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molecular biologist from the University of Warwick admitted that ‘by doing this poll I have realised how shamefully little I understand about alternative therapy. Not enough scientific research has been performed. There is enough anecdotal evidence to suggest that at least some of the alternative therapies are effective for some people, suggesting this is an area ripe for research.’</w:t>
      </w:r>
    </w:p>
    <w:p w:rsidR="00000000" w:rsidDel="00000000" w:rsidP="00000000" w:rsidRDefault="00000000" w:rsidRPr="00000000" w14:paraId="000000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When asked if complementary and alternative medicine should get more research funding, scientists believed the top three (acupuncture, chiropractic and osteopathy) should get money, as should herbalism. It seems that therapies based on physical manipulation or a known action – like the active ingredients in a herb on a receptor in the body – are the ones that the scientific community has faith in. Less than a quarter thought that therapies such as aromatherapy, homoeopathy and spiritual healing should get any funding.</w:t>
      </w:r>
    </w:p>
    <w:p w:rsidR="00000000" w:rsidDel="00000000" w:rsidP="00000000" w:rsidRDefault="00000000" w:rsidRPr="00000000" w14:paraId="000000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Scientists believed that the ‘feelgood’ counselling effect of complementary medicine and the time taken to listen to patients’ problems was what worked, rather than any medicinal effect. In contrast, the average visit to the doctor lasts only eight minutes, says the British Medical Association. Dr Stephen Nurrish, a molecular biologist at University College London, said: ‘Much of the benefit people get from complementary medicine is the time to talk to someone and be listened to sympathetically, something that is now lacking from medicine in general.’</w:t>
      </w:r>
    </w:p>
    <w:p w:rsidR="00000000" w:rsidDel="00000000" w:rsidP="00000000" w:rsidRDefault="00000000" w:rsidRPr="00000000" w14:paraId="000000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an anonymous neuroscientist at King’s College London had a more withering view of this benefit: ‘On the validity of complementary and alternative medicines, no one would dispute that ‘feeling good’ is good for your health, but why discriminate between museum-trip therapy, patting-a-dog therapy and aromatherapy? Is it because only the latter has a cadre of professional ‘practitioners’?’</w:t>
      </w:r>
    </w:p>
    <w:p w:rsidR="00000000" w:rsidDel="00000000" w:rsidP="00000000" w:rsidRDefault="00000000" w:rsidRPr="00000000" w14:paraId="000000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are other hardline scientists who argue that there should be no such thing as complementary and alternative medicine. As Professor David Moore, director of the Medical Research Council’s Institute for Hearing Research, said: ‘Either a treatment works or it doesn’t. The only way to determine if it works is to test it against appropriate controls (that is, scientifically).’</w:t>
      </w:r>
    </w:p>
    <w:p w:rsidR="00000000" w:rsidDel="00000000" w:rsidP="00000000" w:rsidRDefault="00000000" w:rsidRPr="00000000" w14:paraId="00000066">
      <w:pPr>
        <w:pStyle w:val="Heading3"/>
        <w:spacing w:line="360" w:lineRule="auto"/>
        <w:rPr>
          <w:rFonts w:ascii="Times New Roman" w:cs="Times New Roman" w:eastAsia="Times New Roman" w:hAnsi="Times New Roman"/>
          <w:i w:val="1"/>
          <w:iCs w:val="1"/>
          <w:sz w:val="26"/>
          <w:szCs w:val="26"/>
        </w:rPr>
      </w:pPr>
      <w:bookmarkStart w:colFirst="0" w:colLast="0" w:name="_2cnc12qgwjej" w:id="13"/>
      <w:bookmarkEnd w:id="13"/>
      <w:r w:rsidDel="00000000" w:rsidR="00000000" w:rsidRPr="00000000">
        <w:rPr>
          <w:rFonts w:ascii="Times New Roman" w:cs="Times New Roman" w:eastAsia="Times New Roman" w:hAnsi="Times New Roman"/>
          <w:sz w:val="26"/>
          <w:szCs w:val="26"/>
          <w:rtl w:val="0"/>
        </w:rPr>
        <w:t xml:space="preserve">Questions 24-29</w:t>
      </w: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views (Questions 24 - 29) and the list of people below them.</w:t>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view with the person expressing it in the passage. Write the correct letter A-E in boxes 1-6 on your answer sheet.</w:t>
      </w:r>
    </w:p>
    <w:p w:rsidR="00000000" w:rsidDel="00000000" w:rsidP="00000000" w:rsidRDefault="00000000" w:rsidRPr="00000000" w14:paraId="00000069">
      <w:pPr>
        <w:pStyle w:val="Heading2"/>
        <w:spacing w:after="0" w:before="0" w:line="360" w:lineRule="auto"/>
        <w:rPr>
          <w:rFonts w:ascii="Times New Roman" w:cs="Times New Roman" w:eastAsia="Times New Roman" w:hAnsi="Times New Roman"/>
          <w:i w:val="1"/>
          <w:iCs w:val="1"/>
          <w:sz w:val="26"/>
          <w:szCs w:val="26"/>
        </w:rPr>
      </w:pPr>
      <w:bookmarkStart w:colFirst="0" w:colLast="0" w:name="_59b337i672lg" w:id="14"/>
      <w:bookmarkEnd w:id="1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w:t>
      </w:r>
      <w:r w:rsidDel="00000000" w:rsidR="00000000" w:rsidRPr="00000000">
        <w:rPr>
          <w:rFonts w:ascii="Times New Roman" w:cs="Times New Roman" w:eastAsia="Times New Roman" w:hAnsi="Times New Roman"/>
          <w:i w:val="1"/>
          <w:iCs w:val="1"/>
          <w:sz w:val="26"/>
          <w:szCs w:val="26"/>
          <w:rtl w:val="0"/>
        </w:rPr>
        <w:t xml:space="preserve">. You may use any letter more than once.</w:t>
      </w:r>
    </w:p>
    <w:p w:rsidR="00000000" w:rsidDel="00000000" w:rsidP="00000000" w:rsidRDefault="00000000" w:rsidRPr="00000000" w14:paraId="0000006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Complementary medicine provides something that conventional medicine no longer does.___</w:t>
      </w:r>
    </w:p>
    <w:p w:rsidR="00000000" w:rsidDel="00000000" w:rsidP="00000000" w:rsidRDefault="00000000" w:rsidRPr="00000000" w14:paraId="0000006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It is hard for people to know whether they are being told the truth or not.___</w:t>
      </w:r>
    </w:p>
    <w:p w:rsidR="00000000" w:rsidDel="00000000" w:rsidP="00000000" w:rsidRDefault="00000000" w:rsidRPr="00000000" w14:paraId="0000006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Certain kinds of complementary and alternative medicine are taken seriously because of the number of people making money from them.___</w:t>
      </w:r>
    </w:p>
    <w:p w:rsidR="00000000" w:rsidDel="00000000" w:rsidP="00000000" w:rsidRDefault="00000000" w:rsidRPr="00000000" w14:paraId="0000006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Nothing can be considered a form of medicine unless it has been proved effective.___</w:t>
      </w:r>
    </w:p>
    <w:p w:rsidR="00000000" w:rsidDel="00000000" w:rsidP="00000000" w:rsidRDefault="00000000" w:rsidRPr="00000000" w14:paraId="0000006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It seems likely that some forms of alternative medicine do work.___</w:t>
      </w:r>
    </w:p>
    <w:p w:rsidR="00000000" w:rsidDel="00000000" w:rsidP="00000000" w:rsidRDefault="00000000" w:rsidRPr="00000000" w14:paraId="0000007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particular kind of alternative medicine is a deliberate attempt to cheat the public.___</w:t>
      </w:r>
    </w:p>
    <w:p w:rsidR="00000000" w:rsidDel="00000000" w:rsidP="00000000" w:rsidRDefault="00000000" w:rsidRPr="00000000" w14:paraId="00000071">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people</w:t>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 Romke Bron</w:t>
            </w:r>
          </w:p>
          <w:p w:rsidR="00000000" w:rsidDel="00000000" w:rsidP="00000000" w:rsidRDefault="00000000" w:rsidRPr="00000000" w14:paraId="00000074">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molecular biologist from the University of Warwick</w:t>
            </w:r>
          </w:p>
          <w:p w:rsidR="00000000" w:rsidDel="00000000" w:rsidP="00000000" w:rsidRDefault="00000000" w:rsidRPr="00000000" w14:paraId="00000075">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 Stephen Nurrish</w:t>
            </w:r>
          </w:p>
          <w:p w:rsidR="00000000" w:rsidDel="00000000" w:rsidP="00000000" w:rsidRDefault="00000000" w:rsidRPr="00000000" w14:paraId="00000076">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neuroscientist at King’s College London </w:t>
            </w:r>
          </w:p>
          <w:p w:rsidR="00000000" w:rsidDel="00000000" w:rsidP="00000000" w:rsidRDefault="00000000" w:rsidRPr="00000000" w14:paraId="00000077">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Professor David Moore</w:t>
            </w:r>
          </w:p>
        </w:tc>
      </w:tr>
    </w:tbl>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24. C  25. A  26. D  27. E  28. B  29. A</w:t>
      </w:r>
    </w:p>
    <w:p w:rsidR="00000000" w:rsidDel="00000000" w:rsidP="00000000" w:rsidRDefault="00000000" w:rsidRPr="00000000" w14:paraId="0000007A">
      <w:pPr>
        <w:pStyle w:val="Heading3"/>
        <w:spacing w:line="360" w:lineRule="auto"/>
        <w:rPr>
          <w:rFonts w:ascii="Times New Roman" w:cs="Times New Roman" w:eastAsia="Times New Roman" w:hAnsi="Times New Roman"/>
          <w:i w:val="1"/>
          <w:iCs w:val="1"/>
          <w:sz w:val="26"/>
          <w:szCs w:val="26"/>
        </w:rPr>
      </w:pPr>
      <w:bookmarkStart w:colFirst="0" w:colLast="0" w:name="_o2dtl8sqd6vu" w:id="15"/>
      <w:bookmarkEnd w:id="15"/>
      <w:r w:rsidDel="00000000" w:rsidR="00000000" w:rsidRPr="00000000">
        <w:rPr>
          <w:rFonts w:ascii="Times New Roman" w:cs="Times New Roman" w:eastAsia="Times New Roman" w:hAnsi="Times New Roman"/>
          <w:sz w:val="26"/>
          <w:szCs w:val="26"/>
          <w:rtl w:val="0"/>
        </w:rPr>
        <w:t xml:space="preserve">Questions 30-32</w:t>
      </w: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w:t>
      </w:r>
      <w:r w:rsidDel="00000000" w:rsidR="00000000" w:rsidRPr="00000000">
        <w:rPr>
          <w:rFonts w:ascii="Times New Roman" w:cs="Times New Roman" w:eastAsia="Times New Roman" w:hAnsi="Times New Roman"/>
          <w:b w:val="1"/>
          <w:bCs w:val="1"/>
          <w:i w:val="1"/>
          <w:iCs w:val="1"/>
          <w:sz w:val="26"/>
          <w:szCs w:val="26"/>
          <w:rtl w:val="0"/>
        </w:rPr>
        <w:t xml:space="preserve">A-F</w:t>
      </w:r>
      <w:r w:rsidDel="00000000" w:rsidR="00000000" w:rsidRPr="00000000">
        <w:rPr>
          <w:rFonts w:ascii="Times New Roman" w:cs="Times New Roman" w:eastAsia="Times New Roman" w:hAnsi="Times New Roman"/>
          <w:i w:val="1"/>
          <w:iCs w:val="1"/>
          <w:sz w:val="26"/>
          <w:szCs w:val="26"/>
          <w:rtl w:val="0"/>
        </w:rPr>
        <w:t xml:space="preserve"> from the box below.</w:t>
      </w:r>
    </w:p>
    <w:p w:rsidR="00000000" w:rsidDel="00000000" w:rsidP="00000000" w:rsidRDefault="00000000" w:rsidRPr="00000000" w14:paraId="0000007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w:t>
      </w:r>
      <w:r w:rsidDel="00000000" w:rsidR="00000000" w:rsidRPr="00000000">
        <w:rPr>
          <w:rFonts w:ascii="Times New Roman" w:cs="Times New Roman" w:eastAsia="Times New Roman" w:hAnsi="Times New Roman"/>
          <w:b w:val="1"/>
          <w:bCs w:val="1"/>
          <w:i w:val="1"/>
          <w:iCs w:val="1"/>
          <w:sz w:val="26"/>
          <w:szCs w:val="26"/>
          <w:rtl w:val="0"/>
        </w:rPr>
        <w:t xml:space="preserve">A-F</w:t>
      </w:r>
      <w:r w:rsidDel="00000000" w:rsidR="00000000" w:rsidRPr="00000000">
        <w:rPr>
          <w:rFonts w:ascii="Times New Roman" w:cs="Times New Roman" w:eastAsia="Times New Roman" w:hAnsi="Times New Roman"/>
          <w:i w:val="1"/>
          <w:iCs w:val="1"/>
          <w:sz w:val="26"/>
          <w:szCs w:val="26"/>
          <w:rtl w:val="0"/>
        </w:rPr>
        <w:t xml:space="preserve"> in boxes 30-32 on your answer sheet.</w:t>
      </w:r>
    </w:p>
    <w:p w:rsidR="00000000" w:rsidDel="00000000" w:rsidP="00000000" w:rsidRDefault="00000000" w:rsidRPr="00000000" w14:paraId="0000007D">
      <w:pPr>
        <w:pStyle w:val="Heading2"/>
        <w:spacing w:after="0" w:before="0" w:line="360" w:lineRule="auto"/>
        <w:rPr>
          <w:rFonts w:ascii="Times New Roman" w:cs="Times New Roman" w:eastAsia="Times New Roman" w:hAnsi="Times New Roman"/>
          <w:i w:val="1"/>
          <w:iCs w:val="1"/>
          <w:sz w:val="26"/>
          <w:szCs w:val="26"/>
        </w:rPr>
      </w:pPr>
      <w:bookmarkStart w:colFirst="0" w:colLast="0" w:name="_y7yz7pozas5s" w:id="16"/>
      <w:bookmarkEnd w:id="1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The British Association for the Advancement of Science will be discussing the issue of.___</w:t>
      </w:r>
    </w:p>
    <w:p w:rsidR="00000000" w:rsidDel="00000000" w:rsidP="00000000" w:rsidRDefault="00000000" w:rsidRPr="00000000" w14:paraId="0000007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 recent survey conducted by a certain organisation addressed the issue of___</w:t>
      </w:r>
    </w:p>
    <w:p w:rsidR="00000000" w:rsidDel="00000000" w:rsidP="00000000" w:rsidRDefault="00000000" w:rsidRPr="00000000" w14:paraId="0000008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The survey in which the writer of the article was involved gave information on.___.</w:t>
      </w:r>
    </w:p>
    <w:p w:rsidR="00000000" w:rsidDel="00000000" w:rsidP="00000000" w:rsidRDefault="00000000" w:rsidRPr="00000000" w14:paraId="00000081">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what makes people use complementary rather than conventional medicine.</w:t>
            </w:r>
          </w:p>
          <w:p w:rsidR="00000000" w:rsidDel="00000000" w:rsidP="00000000" w:rsidRDefault="00000000" w:rsidRPr="00000000" w14:paraId="0000008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how many scientists themselves use complementary and alternative medicine.</w:t>
            </w:r>
          </w:p>
          <w:p w:rsidR="00000000" w:rsidDel="00000000" w:rsidP="00000000" w:rsidRDefault="00000000" w:rsidRPr="00000000" w14:paraId="0000008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whether alternative medicine should be investigated scientifically.</w:t>
            </w:r>
          </w:p>
          <w:p w:rsidR="00000000" w:rsidDel="00000000" w:rsidP="00000000" w:rsidRDefault="00000000" w:rsidRPr="00000000" w14:paraId="0000008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research into the use of complementary and conventional medicine together.</w:t>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how many people use various kinds of complementary medicine.</w:t>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extent to which attitudes to alternative medicine are changing.</w:t>
            </w:r>
          </w:p>
        </w:tc>
      </w:tr>
    </w:tbl>
    <w:p w:rsidR="00000000" w:rsidDel="00000000" w:rsidP="00000000" w:rsidRDefault="00000000" w:rsidRPr="00000000" w14:paraId="0000008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30. C  31. E  32. B</w:t>
      </w:r>
    </w:p>
    <w:p w:rsidR="00000000" w:rsidDel="00000000" w:rsidP="00000000" w:rsidRDefault="00000000" w:rsidRPr="00000000" w14:paraId="0000008A">
      <w:pPr>
        <w:pStyle w:val="Heading3"/>
        <w:spacing w:line="360" w:lineRule="auto"/>
        <w:rPr>
          <w:rFonts w:ascii="Times New Roman" w:cs="Times New Roman" w:eastAsia="Times New Roman" w:hAnsi="Times New Roman"/>
          <w:i w:val="1"/>
          <w:iCs w:val="1"/>
          <w:sz w:val="26"/>
          <w:szCs w:val="26"/>
        </w:rPr>
      </w:pPr>
      <w:bookmarkStart w:colFirst="0" w:colLast="0" w:name="_uk4atuva2c5e" w:id="17"/>
      <w:bookmarkEnd w:id="17"/>
      <w:r w:rsidDel="00000000" w:rsidR="00000000" w:rsidRPr="00000000">
        <w:rPr>
          <w:rFonts w:ascii="Times New Roman" w:cs="Times New Roman" w:eastAsia="Times New Roman" w:hAnsi="Times New Roman"/>
          <w:sz w:val="26"/>
          <w:szCs w:val="26"/>
          <w:rtl w:val="0"/>
        </w:rPr>
        <w:t xml:space="preserve">Questions 33-36</w:t>
      </w: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Classify the following information as being given about</w:t>
      </w:r>
      <w:r w:rsidDel="00000000" w:rsidR="00000000" w:rsidRPr="00000000">
        <w:rPr>
          <w:rtl w:val="0"/>
        </w:rPr>
      </w:r>
    </w:p>
    <w:tbl>
      <w:tblPr>
        <w:tblStyle w:val="Table6"/>
        <w:tblW w:w="2415.0" w:type="dxa"/>
        <w:jc w:val="left"/>
        <w:tblInd w:w="33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acupuncture</w:t>
            </w:r>
          </w:p>
          <w:p w:rsidR="00000000" w:rsidDel="00000000" w:rsidP="00000000" w:rsidRDefault="00000000" w:rsidRPr="00000000" w14:paraId="0000008D">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aromatherapy</w:t>
            </w:r>
          </w:p>
          <w:p w:rsidR="00000000" w:rsidDel="00000000" w:rsidP="00000000" w:rsidRDefault="00000000" w:rsidRPr="00000000" w14:paraId="0000008E">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herbalism</w:t>
            </w:r>
          </w:p>
          <w:p w:rsidR="00000000" w:rsidDel="00000000" w:rsidP="00000000" w:rsidRDefault="00000000" w:rsidRPr="00000000" w14:paraId="0000008F">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homoeopathy</w:t>
            </w:r>
          </w:p>
        </w:tc>
      </w:tr>
    </w:tbl>
    <w:p w:rsidR="00000000" w:rsidDel="00000000" w:rsidP="00000000" w:rsidRDefault="00000000" w:rsidRPr="00000000" w14:paraId="0000009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B, C or D in boxes 33-36 on your answer sheet.</w:t>
      </w:r>
    </w:p>
    <w:p w:rsidR="00000000" w:rsidDel="00000000" w:rsidP="00000000" w:rsidRDefault="00000000" w:rsidRPr="00000000" w14:paraId="00000091">
      <w:pPr>
        <w:pStyle w:val="Heading2"/>
        <w:spacing w:after="0" w:before="0" w:line="360" w:lineRule="auto"/>
        <w:rPr>
          <w:rFonts w:ascii="Times New Roman" w:cs="Times New Roman" w:eastAsia="Times New Roman" w:hAnsi="Times New Roman"/>
          <w:i w:val="1"/>
          <w:iCs w:val="1"/>
          <w:sz w:val="26"/>
          <w:szCs w:val="26"/>
        </w:rPr>
      </w:pPr>
      <w:bookmarkStart w:colFirst="0" w:colLast="0" w:name="_gam8rx310ne" w:id="18"/>
      <w:bookmarkEnd w:id="1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9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Scientists believe that it is ineffective but harmless. ___________</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Scientists felt that it could be added to the group of therapies that deserved to be provided with resources for further investigation. ___________</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Scientists felt that it deserved to be taken seriously because of the organised way in which it has developed. ___________</w:t>
      </w:r>
    </w:p>
    <w:p w:rsidR="00000000" w:rsidDel="00000000" w:rsidP="00000000" w:rsidRDefault="00000000" w:rsidRPr="00000000" w14:paraId="0000009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A number of scientists had used it, but harsh criticism was expressed about it. ___________</w:t>
      </w:r>
    </w:p>
    <w:p w:rsidR="00000000" w:rsidDel="00000000" w:rsidP="00000000" w:rsidRDefault="00000000" w:rsidRPr="00000000" w14:paraId="00000096">
      <w:pPr>
        <w:pStyle w:val="Heading1"/>
        <w:spacing w:line="360" w:lineRule="auto"/>
        <w:rPr>
          <w:rFonts w:ascii="Times New Roman" w:cs="Times New Roman" w:eastAsia="Times New Roman" w:hAnsi="Times New Roman"/>
          <w:color w:val="ff0000"/>
          <w:sz w:val="26"/>
          <w:szCs w:val="26"/>
        </w:rPr>
      </w:pPr>
      <w:bookmarkStart w:colFirst="0" w:colLast="0" w:name="_r5p2fk3xeevx" w:id="19"/>
      <w:bookmarkEnd w:id="19"/>
      <w:r w:rsidDel="00000000" w:rsidR="00000000" w:rsidRPr="00000000">
        <w:rPr>
          <w:rFonts w:ascii="Times New Roman" w:cs="Times New Roman" w:eastAsia="Times New Roman" w:hAnsi="Times New Roman"/>
          <w:color w:val="ff0000"/>
          <w:sz w:val="26"/>
          <w:szCs w:val="26"/>
          <w:rtl w:val="0"/>
        </w:rPr>
        <w:t xml:space="preserve">33. D  34. C  35. A  36. D</w:t>
      </w:r>
    </w:p>
    <w:p w:rsidR="00000000" w:rsidDel="00000000" w:rsidP="00000000" w:rsidRDefault="00000000" w:rsidRPr="00000000" w14:paraId="00000097">
      <w:pPr>
        <w:pStyle w:val="Heading1"/>
        <w:spacing w:line="360" w:lineRule="auto"/>
        <w:rPr>
          <w:rFonts w:ascii="Times New Roman" w:cs="Times New Roman" w:eastAsia="Times New Roman" w:hAnsi="Times New Roman"/>
          <w:sz w:val="26"/>
          <w:szCs w:val="26"/>
        </w:rPr>
      </w:pPr>
      <w:bookmarkStart w:colFirst="0" w:colLast="0" w:name="_usmxiuoscdt0" w:id="20"/>
      <w:bookmarkEnd w:id="20"/>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98">
      <w:pPr>
        <w:pStyle w:val="Heading2"/>
        <w:rPr>
          <w:rFonts w:ascii="Times New Roman" w:cs="Times New Roman" w:eastAsia="Times New Roman" w:hAnsi="Times New Roman"/>
          <w:sz w:val="26"/>
          <w:szCs w:val="26"/>
        </w:rPr>
      </w:pPr>
      <w:bookmarkStart w:colFirst="0" w:colLast="0" w:name="_1lr52usrvv8v" w:id="21"/>
      <w:bookmarkEnd w:id="21"/>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9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Invasive Species</w:t>
      </w:r>
    </w:p>
    <w:p w:rsidR="00000000" w:rsidDel="00000000" w:rsidP="00000000" w:rsidRDefault="00000000" w:rsidRPr="00000000" w14:paraId="0000009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Britain's rivers and estuaries are being invaded at an alarming rate by a small furry-clawed crab all the way from China. So how did a crab travel so far and why are naturalists so concerned? The mitten crab first arrived in Europe on ships sailing from Asia. It then spread rapidly from Portugal to Sweden and was first reported to be in the River Thames in 1935. From the Thames, it spread across the United Kingdom at a very rapid rate: by 1999 mitten crabs had spread across 448 km of British coastline, sometimes walking miles overland to reach the next river. A team from the University of Newcastle found that UK rivers are being invaded three times faster today than in 1935. And there's little wonder - a single female crab can carry between 250,000 and 1,000,000 eggs so mitten crab colonies expand very rapidly. Furthermore, cleaning up pollution from Britain's rivers is simply helping the invaders.</w:t>
      </w:r>
    </w:p>
    <w:p w:rsidR="00000000" w:rsidDel="00000000" w:rsidP="00000000" w:rsidRDefault="00000000" w:rsidRPr="00000000" w14:paraId="0000009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mitten crab is one example of many invasive species that have found their way from their original habitat into foreign lands. There are several ways invasive species move from country to country: they may expand their territory naturally as their colony grows; but far more frequently an invasion is associated with human activity. The main causes include shipping, deliberate introduction for hunting or work, and the escape of pets into the wild. The introduction of the mitten crab to Europe was probably accidental: ships taking on water to use as ballast to keep the vessel steady on its journey from Asia to Europe also took on the unwanted guests and carried them to new areas to colonise. Elsewhere, invasive species have been purposefully introduced by man. In 1859, 24 rabbits were introduced into Australia by Thomas Austin so that he could hunt them for recreation. Unfortunately, like the mitten crab, rabbits are prolific breeders: a single pair of rabbits are able to increase to 184 individual rabbits in just one and a half years and they spread at a rate of 130 km per year. Soon the population in Australia was out of control and had spread throughout the continent. Another domestic creature introduced from India into Australia in the 1800s was the dromedary camel. Camels were initially brought to work as pack animals to carry heavy loads across the hot desert interior of Australia. By 1920 it was estimated that around 20,000 camels were being used to transport goods. However, with the arrival of trains and cars, camels were released into the wild where their numbers had increased to around one million by 2008. Finally, the trade in animals as pets can enable a.species to colonise areas far away from their native land.</w:t>
      </w:r>
    </w:p>
    <w:p w:rsidR="00000000" w:rsidDel="00000000" w:rsidP="00000000" w:rsidRDefault="00000000" w:rsidRPr="00000000" w14:paraId="0000009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Between 2000 and 2006 the U.S. Fish and Wildlife Service recorded 1.5 billion animal shipments made into America. 92% of these imported animals were then sold as pets, with the rest imported for research, education and zoos. While most of these animals were fish, the imports also included reptiles and mammals. When these pets escape and begin to breed, it can create serious problems. An example of this is in Florida, where in the 1990s a number of pet Burmese pythons — a snake native to south east Asia — escaped their outdoor enclosures when a major hurricane hit the state. Today, it is estimated that up 30,000 snakes inhabit the wetlands of the Florida Everglades. Burmese pythons, which can grow up to 20 feet long, are thriving on their new diet of native species, including endangered creatures, and are more than capable of competing with the American alligator for food.</w:t>
      </w:r>
    </w:p>
    <w:p w:rsidR="00000000" w:rsidDel="00000000" w:rsidP="00000000" w:rsidRDefault="00000000" w:rsidRPr="00000000" w14:paraId="0000009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impact of invasive species is not to be underestimated. Katherine Smith, a conservation biologist at Brown University in Providence, Rhode Island states that 'A huge amount of money goes into the myriad effects that invasive species have.' Smith continues, 'They destroy infrastructure. They cause public health threats. They harm livestock and native animals. They disrupt ecosystems. The dollar values really do increase quickly.'</w:t>
      </w:r>
    </w:p>
    <w:p w:rsidR="00000000" w:rsidDel="00000000" w:rsidP="00000000" w:rsidRDefault="00000000" w:rsidRPr="00000000" w14:paraId="0000009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When a non-native species finds its way into a new and vulnerable environment the damage can be more or less serious as the invader out-competes the local wildlife, brings in new disease or destroys the environment.</w:t>
      </w:r>
    </w:p>
    <w:p w:rsidR="00000000" w:rsidDel="00000000" w:rsidP="00000000" w:rsidRDefault="00000000" w:rsidRPr="00000000" w14:paraId="0000009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Australian dromedary camel, forming the largest herd of wild camels in the world, competes for food with native species and may have aided the local extinction of preferred species such as the quandong tree. The Australian government estimates that the camel is responsible for AUS$10 million in damage to infrastructure and competition for livestock food every year. Even more damaging is the effect rabbits are having in Australia. Apart from the economic loss to the wool industry, estimated at AUS$95 million annually, rabbits compete with sheep for food. The animals have a devastating environmental impact. Close grazing of grass leads to soil erosion and has significantly altered the composition of extensive areas of land. While the real impact of the mitten crab in the UK is not known at present, scientists have noted that the crab is causing riverbank erosion as it burrows into the mud, forming a network of tunnels that make the riverbanks unstable.</w:t>
      </w:r>
    </w:p>
    <w:p w:rsidR="00000000" w:rsidDel="00000000" w:rsidP="00000000" w:rsidRDefault="00000000" w:rsidRPr="00000000" w14:paraId="000000A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Invasive species are very difficult to manage once they have become established. Various methods have been tried to keep the populations under control. In Australia, 85,000 were culled and various methods have been tried to keep rabbit populations under control including poison and destruction of their warrens or homes. The latest idea in the UK to control the mitten crab is even simpler: catch them and give them to restaurants to sell as a tasty meal.</w:t>
      </w:r>
    </w:p>
    <w:p w:rsidR="00000000" w:rsidDel="00000000" w:rsidP="00000000" w:rsidRDefault="00000000" w:rsidRPr="00000000" w14:paraId="000000A1">
      <w:pPr>
        <w:pStyle w:val="Heading3"/>
        <w:spacing w:line="360" w:lineRule="auto"/>
        <w:rPr>
          <w:rFonts w:ascii="Times New Roman" w:cs="Times New Roman" w:eastAsia="Times New Roman" w:hAnsi="Times New Roman"/>
          <w:sz w:val="26"/>
          <w:szCs w:val="26"/>
        </w:rPr>
      </w:pPr>
      <w:bookmarkStart w:colFirst="0" w:colLast="0" w:name="_bt9wg4e0cg9f" w:id="22"/>
      <w:bookmarkEnd w:id="22"/>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A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1? Write:</w:t>
      </w:r>
    </w:p>
    <w:p w:rsidR="00000000" w:rsidDel="00000000" w:rsidP="00000000" w:rsidRDefault="00000000" w:rsidRPr="00000000" w14:paraId="000000A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TRUE</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 statement agrees with the information</w:t>
      </w:r>
    </w:p>
    <w:p w:rsidR="00000000" w:rsidDel="00000000" w:rsidP="00000000" w:rsidRDefault="00000000" w:rsidRPr="00000000" w14:paraId="000000A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FALSE</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 statement contradicts the information</w:t>
      </w:r>
    </w:p>
    <w:p w:rsidR="00000000" w:rsidDel="00000000" w:rsidP="00000000" w:rsidRDefault="00000000" w:rsidRPr="00000000" w14:paraId="000000A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NOT GIVEN</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if there is no information on this</w:t>
      </w:r>
    </w:p>
    <w:p w:rsidR="00000000" w:rsidDel="00000000" w:rsidP="00000000" w:rsidRDefault="00000000" w:rsidRPr="00000000" w14:paraId="000000A6">
      <w:pPr>
        <w:pStyle w:val="Heading2"/>
        <w:spacing w:after="0" w:before="0" w:line="360" w:lineRule="auto"/>
        <w:rPr>
          <w:rFonts w:ascii="Times New Roman" w:cs="Times New Roman" w:eastAsia="Times New Roman" w:hAnsi="Times New Roman"/>
          <w:i w:val="1"/>
          <w:iCs w:val="1"/>
          <w:sz w:val="26"/>
          <w:szCs w:val="26"/>
        </w:rPr>
      </w:pPr>
      <w:bookmarkStart w:colFirst="0" w:colLast="0" w:name="_ai9f5frful8v" w:id="23"/>
      <w:bookmarkEnd w:id="23"/>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Mitten crabs originated in Vietnam. </w:t>
      </w:r>
      <w:r w:rsidDel="00000000" w:rsidR="00000000" w:rsidRPr="00000000">
        <w:rPr>
          <w:rFonts w:ascii="Times New Roman" w:cs="Times New Roman" w:eastAsia="Times New Roman" w:hAnsi="Times New Roman"/>
          <w:color w:val="ff0000"/>
          <w:sz w:val="26"/>
          <w:szCs w:val="26"/>
          <w:rtl w:val="0"/>
        </w:rPr>
        <w:t xml:space="preserve">FALSE</w:t>
      </w:r>
      <w:r w:rsidDel="00000000" w:rsidR="00000000" w:rsidRPr="00000000">
        <w:rPr>
          <w:rtl w:val="0"/>
        </w:rPr>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Crabs need water to spread. </w:t>
      </w:r>
      <w:r w:rsidDel="00000000" w:rsidR="00000000" w:rsidRPr="00000000">
        <w:rPr>
          <w:rFonts w:ascii="Times New Roman" w:cs="Times New Roman" w:eastAsia="Times New Roman" w:hAnsi="Times New Roman"/>
          <w:color w:val="ff0000"/>
          <w:sz w:val="26"/>
          <w:szCs w:val="26"/>
          <w:rtl w:val="0"/>
        </w:rPr>
        <w:t xml:space="preserve">FALSE</w:t>
      </w:r>
      <w:r w:rsidDel="00000000" w:rsidR="00000000" w:rsidRPr="00000000">
        <w:rPr>
          <w:rtl w:val="0"/>
        </w:rPr>
      </w:r>
    </w:p>
    <w:p w:rsidR="00000000" w:rsidDel="00000000" w:rsidP="00000000" w:rsidRDefault="00000000" w:rsidRPr="00000000" w14:paraId="000000A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3. Making rivers less dirty has aided the invasion of the mitten crab. </w:t>
      </w:r>
      <w:r w:rsidDel="00000000" w:rsidR="00000000" w:rsidRPr="00000000">
        <w:rPr>
          <w:rFonts w:ascii="Times New Roman" w:cs="Times New Roman" w:eastAsia="Times New Roman" w:hAnsi="Times New Roman"/>
          <w:color w:val="ff0000"/>
          <w:sz w:val="26"/>
          <w:szCs w:val="26"/>
          <w:rtl w:val="0"/>
        </w:rPr>
        <w:t xml:space="preserve">TRUE</w:t>
      </w:r>
    </w:p>
    <w:p w:rsidR="00000000" w:rsidDel="00000000" w:rsidP="00000000" w:rsidRDefault="00000000" w:rsidRPr="00000000" w14:paraId="000000AA">
      <w:pPr>
        <w:pStyle w:val="Heading3"/>
        <w:spacing w:line="360" w:lineRule="auto"/>
        <w:rPr>
          <w:rFonts w:ascii="Times New Roman" w:cs="Times New Roman" w:eastAsia="Times New Roman" w:hAnsi="Times New Roman"/>
          <w:sz w:val="26"/>
          <w:szCs w:val="26"/>
        </w:rPr>
      </w:pPr>
      <w:bookmarkStart w:colFirst="0" w:colLast="0" w:name="_8ecfi33h25sv" w:id="24"/>
      <w:bookmarkEnd w:id="24"/>
      <w:r w:rsidDel="00000000" w:rsidR="00000000" w:rsidRPr="00000000">
        <w:rPr>
          <w:rFonts w:ascii="Times New Roman" w:cs="Times New Roman" w:eastAsia="Times New Roman" w:hAnsi="Times New Roman"/>
          <w:sz w:val="26"/>
          <w:szCs w:val="26"/>
          <w:rtl w:val="0"/>
        </w:rPr>
        <w:t xml:space="preserve">Questions 4-7</w:t>
      </w:r>
    </w:p>
    <w:p w:rsidR="00000000" w:rsidDel="00000000" w:rsidP="00000000" w:rsidRDefault="00000000" w:rsidRPr="00000000" w14:paraId="000000A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items (Questions 4-7) and the list of reasons.</w:t>
      </w:r>
    </w:p>
    <w:p w:rsidR="00000000" w:rsidDel="00000000" w:rsidP="00000000" w:rsidRDefault="00000000" w:rsidRPr="00000000" w14:paraId="000000A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item with the reason for their introduction. </w:t>
      </w:r>
    </w:p>
    <w:p w:rsidR="00000000" w:rsidDel="00000000" w:rsidP="00000000" w:rsidRDefault="00000000" w:rsidRPr="00000000" w14:paraId="000000A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A-E, next to Questions 4-7.</w:t>
      </w:r>
    </w:p>
    <w:p w:rsidR="00000000" w:rsidDel="00000000" w:rsidP="00000000" w:rsidRDefault="00000000" w:rsidRPr="00000000" w14:paraId="000000A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NB </w:t>
      </w:r>
      <w:r w:rsidDel="00000000" w:rsidR="00000000" w:rsidRPr="00000000">
        <w:rPr>
          <w:rFonts w:ascii="Times New Roman" w:cs="Times New Roman" w:eastAsia="Times New Roman" w:hAnsi="Times New Roman"/>
          <w:i w:val="1"/>
          <w:iCs w:val="1"/>
          <w:sz w:val="26"/>
          <w:szCs w:val="26"/>
          <w:rtl w:val="0"/>
        </w:rPr>
        <w:t xml:space="preserve">There are three more reasons than you will need.</w:t>
      </w:r>
    </w:p>
    <w:p w:rsidR="00000000" w:rsidDel="00000000" w:rsidP="00000000" w:rsidRDefault="00000000" w:rsidRPr="00000000" w14:paraId="000000AF">
      <w:pPr>
        <w:pStyle w:val="Heading2"/>
        <w:spacing w:after="0" w:before="0" w:line="360" w:lineRule="auto"/>
        <w:rPr>
          <w:rFonts w:ascii="Times New Roman" w:cs="Times New Roman" w:eastAsia="Times New Roman" w:hAnsi="Times New Roman"/>
          <w:i w:val="1"/>
          <w:iCs w:val="1"/>
          <w:sz w:val="26"/>
          <w:szCs w:val="26"/>
        </w:rPr>
      </w:pPr>
      <w:bookmarkStart w:colFirst="0" w:colLast="0" w:name="_ddus5b7rotzp" w:id="25"/>
      <w:bookmarkEnd w:id="2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B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Mitten crab ___</w:t>
      </w:r>
    </w:p>
    <w:p w:rsidR="00000000" w:rsidDel="00000000" w:rsidP="00000000" w:rsidRDefault="00000000" w:rsidRPr="00000000" w14:paraId="000000B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Rabbit ___</w:t>
      </w:r>
    </w:p>
    <w:p w:rsidR="00000000" w:rsidDel="00000000" w:rsidP="00000000" w:rsidRDefault="00000000" w:rsidRPr="00000000" w14:paraId="000000B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Dromedary camel ___</w:t>
      </w:r>
    </w:p>
    <w:p w:rsidR="00000000" w:rsidDel="00000000" w:rsidP="00000000" w:rsidRDefault="00000000" w:rsidRPr="00000000" w14:paraId="000000B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Burmese python ___</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Reason</w:t>
            </w:r>
          </w:p>
          <w:p w:rsidR="00000000" w:rsidDel="00000000" w:rsidP="00000000" w:rsidRDefault="00000000" w:rsidRPr="00000000" w14:paraId="000000B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was introduced as a predator species to protect plants from pests</w:t>
            </w:r>
          </w:p>
          <w:p w:rsidR="00000000" w:rsidDel="00000000" w:rsidP="00000000" w:rsidRDefault="00000000" w:rsidRPr="00000000" w14:paraId="000000B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escaped while being used as a pet</w:t>
            </w:r>
          </w:p>
          <w:p w:rsidR="00000000" w:rsidDel="00000000" w:rsidP="00000000" w:rsidRDefault="00000000" w:rsidRPr="00000000" w14:paraId="000000B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escaped from laboratories conducting experiments on animals</w:t>
            </w:r>
          </w:p>
          <w:p w:rsidR="00000000" w:rsidDel="00000000" w:rsidP="00000000" w:rsidRDefault="00000000" w:rsidRPr="00000000" w14:paraId="000000B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introduced by someone who enjoyed shooting</w:t>
            </w:r>
          </w:p>
          <w:p w:rsidR="00000000" w:rsidDel="00000000" w:rsidP="00000000" w:rsidRDefault="00000000" w:rsidRPr="00000000" w14:paraId="000000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came with water used to balanced ships at sea</w:t>
            </w:r>
          </w:p>
          <w:p w:rsidR="00000000" w:rsidDel="00000000" w:rsidP="00000000" w:rsidRDefault="00000000" w:rsidRPr="00000000" w14:paraId="000000B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were carried over by trains</w:t>
            </w:r>
          </w:p>
          <w:p w:rsidR="00000000" w:rsidDel="00000000" w:rsidP="00000000" w:rsidRDefault="00000000" w:rsidRPr="00000000" w14:paraId="000000B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used to carry large loads across inhospitable areas</w:t>
            </w:r>
          </w:p>
        </w:tc>
      </w:tr>
    </w:tbl>
    <w:p w:rsidR="00000000" w:rsidDel="00000000" w:rsidP="00000000" w:rsidRDefault="00000000" w:rsidRPr="00000000" w14:paraId="000000B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E  5. D  6. G  7. B</w:t>
      </w:r>
    </w:p>
    <w:p w:rsidR="00000000" w:rsidDel="00000000" w:rsidP="00000000" w:rsidRDefault="00000000" w:rsidRPr="00000000" w14:paraId="000000B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E">
      <w:pPr>
        <w:pStyle w:val="Heading3"/>
        <w:spacing w:line="360" w:lineRule="auto"/>
        <w:rPr>
          <w:rFonts w:ascii="Times New Roman" w:cs="Times New Roman" w:eastAsia="Times New Roman" w:hAnsi="Times New Roman"/>
          <w:sz w:val="26"/>
          <w:szCs w:val="26"/>
        </w:rPr>
      </w:pPr>
      <w:bookmarkStart w:colFirst="0" w:colLast="0" w:name="_r43s5ekf8uyd" w:id="26"/>
      <w:bookmarkEnd w:id="26"/>
      <w:r w:rsidDel="00000000" w:rsidR="00000000" w:rsidRPr="00000000">
        <w:rPr>
          <w:rFonts w:ascii="Times New Roman" w:cs="Times New Roman" w:eastAsia="Times New Roman" w:hAnsi="Times New Roman"/>
          <w:sz w:val="26"/>
          <w:szCs w:val="26"/>
          <w:rtl w:val="0"/>
        </w:rPr>
        <w:t xml:space="preserve">Questions 8-11</w:t>
      </w:r>
    </w:p>
    <w:p w:rsidR="00000000" w:rsidDel="00000000" w:rsidP="00000000" w:rsidRDefault="00000000" w:rsidRPr="00000000" w14:paraId="000000B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below.</w:t>
      </w:r>
    </w:p>
    <w:p w:rsidR="00000000" w:rsidDel="00000000" w:rsidP="00000000" w:rsidRDefault="00000000" w:rsidRPr="00000000" w14:paraId="000000C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TWO WORDS from the passage for each answer.</w:t>
      </w:r>
    </w:p>
    <w:p w:rsidR="00000000" w:rsidDel="00000000" w:rsidP="00000000" w:rsidRDefault="00000000" w:rsidRPr="00000000" w14:paraId="000000C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spaces 8-11.</w:t>
      </w:r>
    </w:p>
    <w:p w:rsidR="00000000" w:rsidDel="00000000" w:rsidP="00000000" w:rsidRDefault="00000000" w:rsidRPr="00000000" w14:paraId="000000C2">
      <w:pPr>
        <w:pStyle w:val="Heading2"/>
        <w:spacing w:after="0" w:before="0" w:line="360" w:lineRule="auto"/>
        <w:rPr>
          <w:rFonts w:ascii="Times New Roman" w:cs="Times New Roman" w:eastAsia="Times New Roman" w:hAnsi="Times New Roman"/>
          <w:i w:val="1"/>
          <w:iCs w:val="1"/>
          <w:sz w:val="26"/>
          <w:szCs w:val="26"/>
        </w:rPr>
      </w:pPr>
      <w:bookmarkStart w:colFirst="0" w:colLast="0" w:name="_ljme9lu8kdyw" w:id="27"/>
      <w:bookmarkEnd w:id="27"/>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effects of the introduction of non-native species can bring them into (8) ___with native animals. Dromedary camels may have helped the (9) ___ a native plant. Rabbits have led to the degradation of (10) ___ across large areas of Australia. At the moment, the impact of the mitten crab is (11) .___</w:t>
      </w:r>
    </w:p>
    <w:p w:rsidR="00000000" w:rsidDel="00000000" w:rsidP="00000000" w:rsidRDefault="00000000" w:rsidRPr="00000000" w14:paraId="000000C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competition  9. extinction of  10. land  11. not known</w:t>
      </w:r>
    </w:p>
    <w:p w:rsidR="00000000" w:rsidDel="00000000" w:rsidP="00000000" w:rsidRDefault="00000000" w:rsidRPr="00000000" w14:paraId="000000C5">
      <w:pPr>
        <w:pStyle w:val="Heading3"/>
        <w:spacing w:line="360" w:lineRule="auto"/>
        <w:rPr>
          <w:rFonts w:ascii="Times New Roman" w:cs="Times New Roman" w:eastAsia="Times New Roman" w:hAnsi="Times New Roman"/>
          <w:sz w:val="26"/>
          <w:szCs w:val="26"/>
        </w:rPr>
      </w:pPr>
      <w:bookmarkStart w:colFirst="0" w:colLast="0" w:name="_rpu4pdqkc163" w:id="28"/>
      <w:bookmarkEnd w:id="28"/>
      <w:r w:rsidDel="00000000" w:rsidR="00000000" w:rsidRPr="00000000">
        <w:rPr>
          <w:rFonts w:ascii="Times New Roman" w:cs="Times New Roman" w:eastAsia="Times New Roman" w:hAnsi="Times New Roman"/>
          <w:sz w:val="26"/>
          <w:szCs w:val="26"/>
          <w:rtl w:val="0"/>
        </w:rPr>
        <w:t xml:space="preserve">Questions 12</w:t>
      </w:r>
    </w:p>
    <w:p w:rsidR="00000000" w:rsidDel="00000000" w:rsidP="00000000" w:rsidRDefault="00000000" w:rsidRPr="00000000" w14:paraId="000000C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following statements reflects the claims of the writer in the reading passage?</w:t>
      </w:r>
    </w:p>
    <w:p w:rsidR="00000000" w:rsidDel="00000000" w:rsidP="00000000" w:rsidRDefault="00000000" w:rsidRPr="00000000" w14:paraId="000000C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w:t>
      </w:r>
    </w:p>
    <w:p w:rsidR="00000000" w:rsidDel="00000000" w:rsidP="00000000" w:rsidRDefault="00000000" w:rsidRPr="00000000" w14:paraId="000000C8">
      <w:pPr>
        <w:pStyle w:val="Heading2"/>
        <w:spacing w:after="0" w:before="0" w:line="360" w:lineRule="auto"/>
        <w:rPr>
          <w:rFonts w:ascii="Times New Roman" w:cs="Times New Roman" w:eastAsia="Times New Roman" w:hAnsi="Times New Roman"/>
          <w:i w:val="1"/>
          <w:iCs w:val="1"/>
          <w:sz w:val="26"/>
          <w:szCs w:val="26"/>
        </w:rPr>
      </w:pPr>
      <w:bookmarkStart w:colFirst="0" w:colLast="0" w:name="_dl3sx3iwl3yu" w:id="29"/>
      <w:bookmarkEnd w:id="29"/>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C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writer of the article views invasive species as</w:t>
      </w:r>
    </w:p>
    <w:p w:rsidR="00000000" w:rsidDel="00000000" w:rsidP="00000000" w:rsidRDefault="00000000" w:rsidRPr="00000000" w14:paraId="000000C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 natural development.</w:t>
      </w:r>
    </w:p>
    <w:p w:rsidR="00000000" w:rsidDel="00000000" w:rsidP="00000000" w:rsidRDefault="00000000" w:rsidRPr="00000000" w14:paraId="000000C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 hard problem to manage.</w:t>
      </w:r>
    </w:p>
    <w:p w:rsidR="00000000" w:rsidDel="00000000" w:rsidP="00000000" w:rsidRDefault="00000000" w:rsidRPr="00000000" w14:paraId="000000C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C. a good business opportunity.</w:t>
      </w:r>
      <w:r w:rsidDel="00000000" w:rsidR="00000000" w:rsidRPr="00000000">
        <w:rPr>
          <w:rtl w:val="0"/>
        </w:rPr>
      </w:r>
    </w:p>
    <w:p w:rsidR="00000000" w:rsidDel="00000000" w:rsidP="00000000" w:rsidRDefault="00000000" w:rsidRPr="00000000" w14:paraId="000000CD">
      <w:pPr>
        <w:pStyle w:val="Heading2"/>
        <w:rPr>
          <w:rFonts w:ascii="Times New Roman" w:cs="Times New Roman" w:eastAsia="Times New Roman" w:hAnsi="Times New Roman"/>
          <w:sz w:val="26"/>
          <w:szCs w:val="26"/>
        </w:rPr>
      </w:pPr>
      <w:bookmarkStart w:colFirst="0" w:colLast="0" w:name="_ctydae3fjo5p" w:id="30"/>
      <w:bookmarkEnd w:id="30"/>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CE">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Private space</w:t>
      </w:r>
    </w:p>
    <w:p w:rsidR="00000000" w:rsidDel="00000000" w:rsidP="00000000" w:rsidRDefault="00000000" w:rsidRPr="00000000" w14:paraId="000000C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It's a remarkable achievement: the question is no longer 'How can we send humans into space?' but 'How can we keep them there?' Spaceflight is reaching a turning point where new technologies in engine development, better understanding of aerodynamics and materials for body construction are making spaceflight possible for private industry.</w:t>
      </w:r>
    </w:p>
    <w:p w:rsidR="00000000" w:rsidDel="00000000" w:rsidP="00000000" w:rsidRDefault="00000000" w:rsidRPr="00000000" w14:paraId="000000D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history of space exploration, until relatively recently, has been one of big government-backed projects like the Space Shuttle, Mars Landers and Long March rockets. But the most recent launches to the International Space Station (ISS) have been very special for at least three reasons. Firstly, along with 450 kg of scientific equipment, food and clothes, the rocket was carrying ice cream for the three space station astronauts. Secondly, the rocket was unmanned, being guided into docking position and back to earth again by remote control and automated systems. Finally, the rocket was commissioned from a private company by NASA.</w:t>
      </w:r>
    </w:p>
    <w:p w:rsidR="00000000" w:rsidDel="00000000" w:rsidP="00000000" w:rsidRDefault="00000000" w:rsidRPr="00000000" w14:paraId="000000D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the privately owned rocket delivered its goods to the ISS, it marked a milestone in the evolution of space flight and vindicated NASA's decision to delegate routine supply flights to the space station. The flight has been a long time in development. It started with President George W Bush announcing his Vision for Space Exploration, calling for the ISS to be completed. Under the next President, America's Space Shuttles were retired leaving NASA with no other choice but to look for alternative methods of supplying the ISS. The initiative was part of an effort to commercialise the space industry in order to decrease costs and spread the investment in the industry across a wider group than governments.</w:t>
      </w:r>
    </w:p>
    <w:p w:rsidR="00000000" w:rsidDel="00000000" w:rsidP="00000000" w:rsidRDefault="00000000" w:rsidRPr="00000000" w14:paraId="000000D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initiative had many attractions for NASA. By outsourcing to the private sector the routine business of taking food and equipment to and from low-earth orbit, NASA can theoretically free up money to do things that it really wants to prioritise: missions such as sending astronauts to Mars and landing on asteroids by the 2030s. Now that the Space Exploration Technologies Corporation (SpaceX) has proved that private enterprise can be players in space exploration, firms are pouring money into developing new spacecraft built to transport cargo, to mine asteroids and to carry passengers into space.</w:t>
      </w:r>
    </w:p>
    <w:p w:rsidR="00000000" w:rsidDel="00000000" w:rsidP="00000000" w:rsidRDefault="00000000" w:rsidRPr="00000000" w14:paraId="000000D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In the last half of the twentieth century only government-backed agencies like NASA and Russia's ROSCOSMOS were capable of running space programs due to the gigantic investment costs and uncertain payoffs. However, SpaceX and similar companies are proving that the former conditions are no longer relevant as new solutions are coming to light. Commercial companies like Boeing are able to raise large sums of money to run these projects. Furthermore, as the firms are running cargo and taxi services to lower orbits, the break-even point is lower, the technology is cheaper and they have the benefit of years of experience in commercial aviation and space flight. Opening space programs to the commercial sector has the additional advantage of generating more solutions to old problems. An analogy is the invention of the Internet: when the technology went into the commercial sector, no one could have envisioned the development of social network sites. Likewise, no one can predict where commercial enterprise will take the space industry.</w:t>
      </w:r>
    </w:p>
    <w:p w:rsidR="00000000" w:rsidDel="00000000" w:rsidP="00000000" w:rsidRDefault="00000000" w:rsidRPr="00000000" w14:paraId="000000D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uncertainty surrounding where the space industry will end up is a problem as well as an asset and it is unsettling private investors who like to invest in relatively certain prospects. At the moment the industry is dominated by big-spending billionaires like the owner of SpaceX. In addition, the relatively small number of companies in the area could pose a problem in the future. The commercial space industry is still very new and there is no guarantee that progress will be smoother. For one thing, no one is sure that the business model is sound: government is still the major, if not only, customer available to the private space companies. The other problem is that space travel is high risk: the loss of space shuttles Challenger in 1986 and Columbia in 2003 illustrates that even the most carefully planned launches have unavoidable risks associated with them. The question is what would happen to the industry if another accident occurred. Finally, many space experts are doubtful that, even if private industry takes over the 'taxi' role for low-orbit missions, NASA will be able to achieve its ambitions, given its squeezed budgets and history of being used for political purposes. Furthermore, NASA may have created another space race, this time between government and private industry. If NASA doesn't go to Mars or the asteroid belt, its private competitors certainly have plans to do so.</w:t>
      </w:r>
    </w:p>
    <w:p w:rsidR="00000000" w:rsidDel="00000000" w:rsidP="00000000" w:rsidRDefault="00000000" w:rsidRPr="00000000" w14:paraId="000000D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In spite of all of these risks, many argue that it is critical for the private sector and federal government to work together to push further into space.</w:t>
      </w:r>
      <w:r w:rsidDel="00000000" w:rsidR="00000000" w:rsidRPr="00000000">
        <w:rPr>
          <w:rtl w:val="0"/>
        </w:rPr>
      </w:r>
    </w:p>
    <w:p w:rsidR="00000000" w:rsidDel="00000000" w:rsidP="00000000" w:rsidRDefault="00000000" w:rsidRPr="00000000" w14:paraId="000000D6">
      <w:pPr>
        <w:pStyle w:val="Heading3"/>
        <w:spacing w:line="360" w:lineRule="auto"/>
        <w:rPr>
          <w:rFonts w:ascii="Times New Roman" w:cs="Times New Roman" w:eastAsia="Times New Roman" w:hAnsi="Times New Roman"/>
          <w:sz w:val="26"/>
          <w:szCs w:val="26"/>
        </w:rPr>
      </w:pPr>
      <w:bookmarkStart w:colFirst="0" w:colLast="0" w:name="_noljg3xlegs4" w:id="31"/>
      <w:bookmarkEnd w:id="31"/>
      <w:r w:rsidDel="00000000" w:rsidR="00000000" w:rsidRPr="00000000">
        <w:rPr>
          <w:rFonts w:ascii="Times New Roman" w:cs="Times New Roman" w:eastAsia="Times New Roman" w:hAnsi="Times New Roman"/>
          <w:sz w:val="26"/>
          <w:szCs w:val="26"/>
          <w:rtl w:val="0"/>
        </w:rPr>
        <w:t xml:space="preserve">Questions 13-18</w:t>
      </w:r>
    </w:p>
    <w:p w:rsidR="00000000" w:rsidDel="00000000" w:rsidP="00000000" w:rsidRDefault="00000000" w:rsidRPr="00000000" w14:paraId="000000D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A-G.</w:t>
      </w:r>
    </w:p>
    <w:p w:rsidR="00000000" w:rsidDel="00000000" w:rsidP="00000000" w:rsidRDefault="00000000" w:rsidRPr="00000000" w14:paraId="000000D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paragraphs, A-F, contain the following information?</w:t>
      </w:r>
    </w:p>
    <w:p w:rsidR="00000000" w:rsidDel="00000000" w:rsidP="00000000" w:rsidRDefault="00000000" w:rsidRPr="00000000" w14:paraId="000000D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A-F, next to questions 13-18.</w:t>
      </w:r>
    </w:p>
    <w:p w:rsidR="00000000" w:rsidDel="00000000" w:rsidP="00000000" w:rsidRDefault="00000000" w:rsidRPr="00000000" w14:paraId="000000DA">
      <w:pPr>
        <w:pStyle w:val="Heading2"/>
        <w:spacing w:after="0" w:before="0" w:line="360" w:lineRule="auto"/>
        <w:rPr>
          <w:rFonts w:ascii="Times New Roman" w:cs="Times New Roman" w:eastAsia="Times New Roman" w:hAnsi="Times New Roman"/>
          <w:i w:val="1"/>
          <w:iCs w:val="1"/>
          <w:sz w:val="26"/>
          <w:szCs w:val="26"/>
        </w:rPr>
      </w:pPr>
      <w:bookmarkStart w:colFirst="0" w:colLast="0" w:name="_upx6d1tptdlx" w:id="32"/>
      <w:bookmarkEnd w:id="3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NASA being able to spend money on important projects. ___</w:t>
      </w:r>
    </w:p>
    <w:p w:rsidR="00000000" w:rsidDel="00000000" w:rsidP="00000000" w:rsidRDefault="00000000" w:rsidRPr="00000000" w14:paraId="000000D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events leading to the commercialisation of spaceflight ___</w:t>
      </w:r>
    </w:p>
    <w:p w:rsidR="00000000" w:rsidDel="00000000" w:rsidP="00000000" w:rsidRDefault="00000000" w:rsidRPr="00000000" w14:paraId="000000D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new developments that have made spaceflight more accessible ___</w:t>
      </w:r>
    </w:p>
    <w:p w:rsidR="00000000" w:rsidDel="00000000" w:rsidP="00000000" w:rsidRDefault="00000000" w:rsidRPr="00000000" w14:paraId="000000DE">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16. an automated rocket that successfully completed a mission </w:t>
      </w:r>
      <w:r w:rsidDel="00000000" w:rsidR="00000000" w:rsidRPr="00000000">
        <w:rPr>
          <w:rFonts w:ascii="Times New Roman" w:cs="Times New Roman" w:eastAsia="Times New Roman" w:hAnsi="Times New Roman"/>
          <w:sz w:val="26"/>
          <w:szCs w:val="26"/>
          <w:rtl w:val="0"/>
        </w:rPr>
        <w:t xml:space="preserve">___</w:t>
      </w:r>
      <w:r w:rsidDel="00000000" w:rsidR="00000000" w:rsidRPr="00000000">
        <w:rPr>
          <w:rtl w:val="0"/>
        </w:rPr>
      </w:r>
    </w:p>
    <w:p w:rsidR="00000000" w:rsidDel="00000000" w:rsidP="00000000" w:rsidRDefault="00000000" w:rsidRPr="00000000" w14:paraId="000000D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 great dangers of space travel ___</w:t>
      </w:r>
    </w:p>
    <w:p w:rsidR="00000000" w:rsidDel="00000000" w:rsidP="00000000" w:rsidRDefault="00000000" w:rsidRPr="00000000" w14:paraId="000000E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new answers being found to previous questions ___</w:t>
      </w:r>
    </w:p>
    <w:p w:rsidR="00000000" w:rsidDel="00000000" w:rsidP="00000000" w:rsidRDefault="00000000" w:rsidRPr="00000000" w14:paraId="000000E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13. D  14. C  15. A  16. B  17. F  18. E</w:t>
      </w:r>
    </w:p>
    <w:p w:rsidR="00000000" w:rsidDel="00000000" w:rsidP="00000000" w:rsidRDefault="00000000" w:rsidRPr="00000000" w14:paraId="000000E2">
      <w:pPr>
        <w:pStyle w:val="Heading3"/>
        <w:spacing w:line="360" w:lineRule="auto"/>
        <w:rPr>
          <w:rFonts w:ascii="Times New Roman" w:cs="Times New Roman" w:eastAsia="Times New Roman" w:hAnsi="Times New Roman"/>
          <w:sz w:val="26"/>
          <w:szCs w:val="26"/>
        </w:rPr>
      </w:pPr>
      <w:bookmarkStart w:colFirst="0" w:colLast="0" w:name="_ihurbim9ox7q" w:id="33"/>
      <w:bookmarkEnd w:id="33"/>
      <w:r w:rsidDel="00000000" w:rsidR="00000000" w:rsidRPr="00000000">
        <w:rPr>
          <w:rFonts w:ascii="Times New Roman" w:cs="Times New Roman" w:eastAsia="Times New Roman" w:hAnsi="Times New Roman"/>
          <w:sz w:val="26"/>
          <w:szCs w:val="26"/>
          <w:rtl w:val="0"/>
        </w:rPr>
        <w:t xml:space="preserve">Questions 19-23</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E4">
      <w:pPr>
        <w:pStyle w:val="Heading2"/>
        <w:spacing w:after="0" w:before="0" w:line="360" w:lineRule="auto"/>
        <w:rPr>
          <w:rFonts w:ascii="Times New Roman" w:cs="Times New Roman" w:eastAsia="Times New Roman" w:hAnsi="Times New Roman"/>
          <w:i w:val="1"/>
          <w:iCs w:val="1"/>
          <w:sz w:val="26"/>
          <w:szCs w:val="26"/>
        </w:rPr>
      </w:pPr>
      <w:bookmarkStart w:colFirst="0" w:colLast="0" w:name="_ncfxk0fev5lb" w:id="34"/>
      <w:bookmarkEnd w:id="34"/>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Which is NOT mentioned as making private space flight possible?</w:t>
      </w:r>
    </w:p>
    <w:p w:rsidR="00000000" w:rsidDel="00000000" w:rsidP="00000000" w:rsidRDefault="00000000" w:rsidRPr="00000000" w14:paraId="000000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new methods of constructing the rockets</w:t>
      </w:r>
    </w:p>
    <w:p w:rsidR="00000000" w:rsidDel="00000000" w:rsidP="00000000" w:rsidRDefault="00000000" w:rsidRPr="00000000" w14:paraId="000000E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modern substances from which to build the rockets</w:t>
      </w:r>
    </w:p>
    <w:p w:rsidR="00000000" w:rsidDel="00000000" w:rsidP="00000000" w:rsidRDefault="00000000" w:rsidRPr="00000000" w14:paraId="000000E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understanding better how air moves round objects</w:t>
      </w:r>
    </w:p>
    <w:p w:rsidR="00000000" w:rsidDel="00000000" w:rsidP="00000000" w:rsidRDefault="00000000" w:rsidRPr="00000000" w14:paraId="000000E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new methods of making space suits</w:t>
      </w:r>
    </w:p>
    <w:p w:rsidR="00000000" w:rsidDel="00000000" w:rsidP="00000000" w:rsidRDefault="00000000" w:rsidRPr="00000000" w14:paraId="000000E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Why are the recent launches special?</w:t>
      </w:r>
    </w:p>
    <w:p w:rsidR="00000000" w:rsidDel="00000000" w:rsidP="00000000" w:rsidRDefault="00000000" w:rsidRPr="00000000" w14:paraId="000000E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Their destination was the International Space Station.</w:t>
      </w:r>
    </w:p>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carried clothes.</w:t>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were not managed by a private company.</w:t>
      </w:r>
    </w:p>
    <w:p w:rsidR="00000000" w:rsidDel="00000000" w:rsidP="00000000" w:rsidRDefault="00000000" w:rsidRPr="00000000" w14:paraId="000000E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 rocket is not owned by a government.</w:t>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In order to make NASA look for other spaceflight providers, the US government</w:t>
      </w:r>
    </w:p>
    <w:p w:rsidR="00000000" w:rsidDel="00000000" w:rsidP="00000000" w:rsidRDefault="00000000" w:rsidRPr="00000000" w14:paraId="000000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invested in private space companies.</w:t>
      </w:r>
    </w:p>
    <w:p w:rsidR="00000000" w:rsidDel="00000000" w:rsidP="00000000" w:rsidRDefault="00000000" w:rsidRPr="00000000" w14:paraId="000000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started to build the international space station.</w:t>
      </w:r>
    </w:p>
    <w:p w:rsidR="00000000" w:rsidDel="00000000" w:rsidP="00000000" w:rsidRDefault="00000000" w:rsidRPr="00000000" w14:paraId="000000F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stopped using the Space Shuttle.</w:t>
      </w:r>
    </w:p>
    <w:p w:rsidR="00000000" w:rsidDel="00000000" w:rsidP="00000000" w:rsidRDefault="00000000" w:rsidRPr="00000000" w14:paraId="000000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allowed private companies to fly into space.</w:t>
      </w:r>
    </w:p>
    <w:p w:rsidR="00000000" w:rsidDel="00000000" w:rsidP="00000000" w:rsidRDefault="00000000" w:rsidRPr="00000000" w14:paraId="000000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Private companies</w:t>
      </w:r>
    </w:p>
    <w:p w:rsidR="00000000" w:rsidDel="00000000" w:rsidP="00000000" w:rsidRDefault="00000000" w:rsidRPr="00000000" w14:paraId="000000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need to reduce the cost of space projects.</w:t>
      </w:r>
    </w:p>
    <w:p w:rsidR="00000000" w:rsidDel="00000000" w:rsidP="00000000" w:rsidRDefault="00000000" w:rsidRPr="00000000" w14:paraId="000000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have social network sites.</w:t>
      </w:r>
    </w:p>
    <w:p w:rsidR="00000000" w:rsidDel="00000000" w:rsidP="00000000" w:rsidRDefault="00000000" w:rsidRPr="00000000" w14:paraId="000000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are able to fly rockets at high orbits.</w:t>
      </w:r>
    </w:p>
    <w:p w:rsidR="00000000" w:rsidDel="00000000" w:rsidP="00000000" w:rsidRDefault="00000000" w:rsidRPr="00000000" w14:paraId="000000F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act as ferries to and from the space station.</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At present, the private space industry is characterised by</w:t>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uncertainty about how to make profits.</w:t>
      </w:r>
    </w:p>
    <w:p w:rsidR="00000000" w:rsidDel="00000000" w:rsidP="00000000" w:rsidRDefault="00000000" w:rsidRPr="00000000" w14:paraId="000000F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companies controlled by individuals.</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companies too small to raise the amount of money needed.</w:t>
      </w:r>
    </w:p>
    <w:p w:rsidR="00000000" w:rsidDel="00000000" w:rsidP="00000000" w:rsidRDefault="00000000" w:rsidRPr="00000000" w14:paraId="000000F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D. government interference.</w:t>
      </w:r>
      <w:r w:rsidDel="00000000" w:rsidR="00000000" w:rsidRPr="00000000">
        <w:rPr>
          <w:rtl w:val="0"/>
        </w:rPr>
      </w:r>
    </w:p>
    <w:p w:rsidR="00000000" w:rsidDel="00000000" w:rsidP="00000000" w:rsidRDefault="00000000" w:rsidRPr="00000000" w14:paraId="000000FE">
      <w:pPr>
        <w:pStyle w:val="Heading3"/>
        <w:spacing w:line="360" w:lineRule="auto"/>
        <w:rPr>
          <w:rFonts w:ascii="Times New Roman" w:cs="Times New Roman" w:eastAsia="Times New Roman" w:hAnsi="Times New Roman"/>
          <w:sz w:val="26"/>
          <w:szCs w:val="26"/>
        </w:rPr>
      </w:pPr>
      <w:bookmarkStart w:colFirst="0" w:colLast="0" w:name="_yiy1oaka554n" w:id="35"/>
      <w:bookmarkEnd w:id="35"/>
      <w:r w:rsidDel="00000000" w:rsidR="00000000" w:rsidRPr="00000000">
        <w:rPr>
          <w:rFonts w:ascii="Times New Roman" w:cs="Times New Roman" w:eastAsia="Times New Roman" w:hAnsi="Times New Roman"/>
          <w:sz w:val="26"/>
          <w:szCs w:val="26"/>
          <w:rtl w:val="0"/>
        </w:rPr>
        <w:t xml:space="preserve">Questions 24-29</w:t>
      </w:r>
    </w:p>
    <w:p w:rsidR="00000000" w:rsidDel="00000000" w:rsidP="00000000" w:rsidRDefault="00000000" w:rsidRPr="00000000" w14:paraId="000000F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below.</w:t>
      </w:r>
    </w:p>
    <w:p w:rsidR="00000000" w:rsidDel="00000000" w:rsidP="00000000" w:rsidRDefault="00000000" w:rsidRPr="00000000" w14:paraId="0000010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NO MORE THAN TWO WORDS from the passage for each answer.</w:t>
      </w:r>
    </w:p>
    <w:p w:rsidR="00000000" w:rsidDel="00000000" w:rsidP="00000000" w:rsidRDefault="00000000" w:rsidRPr="00000000" w14:paraId="0000010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spaces 24-29.</w:t>
      </w:r>
    </w:p>
    <w:p w:rsidR="00000000" w:rsidDel="00000000" w:rsidP="00000000" w:rsidRDefault="00000000" w:rsidRPr="00000000" w14:paraId="00000102">
      <w:pPr>
        <w:pStyle w:val="Heading2"/>
        <w:spacing w:after="0" w:before="0" w:line="360" w:lineRule="auto"/>
        <w:rPr>
          <w:rFonts w:ascii="Times New Roman" w:cs="Times New Roman" w:eastAsia="Times New Roman" w:hAnsi="Times New Roman"/>
          <w:i w:val="1"/>
          <w:iCs w:val="1"/>
          <w:sz w:val="26"/>
          <w:szCs w:val="26"/>
        </w:rPr>
      </w:pPr>
      <w:bookmarkStart w:colFirst="0" w:colLast="0" w:name="_fuk4app1zawu" w:id="36"/>
      <w:bookmarkEnd w:id="3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are a number of problems with commercial space projects. To start with, the (24) ___ might not be sound. There is also great (25) ___ attached to space flight - what would happen if there was another (26) ___? Experts doubt whether NASA can fulfil its (27) ___ as it has often been under (28) .___ pressure. Moreover, the development may lead to a (29) ___ between NASA and the private space industry.</w:t>
      </w:r>
    </w:p>
    <w:p w:rsidR="00000000" w:rsidDel="00000000" w:rsidP="00000000" w:rsidRDefault="00000000" w:rsidRPr="00000000" w14:paraId="0000010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24. business model  25. risk  26. accident  27. ambitions  28. political  29. (space) race</w:t>
      </w:r>
    </w:p>
    <w:p w:rsidR="00000000" w:rsidDel="00000000" w:rsidP="00000000" w:rsidRDefault="00000000" w:rsidRPr="00000000" w14:paraId="00000105">
      <w:pPr>
        <w:pStyle w:val="Heading2"/>
        <w:rPr>
          <w:rFonts w:ascii="Times New Roman" w:cs="Times New Roman" w:eastAsia="Times New Roman" w:hAnsi="Times New Roman"/>
          <w:sz w:val="26"/>
          <w:szCs w:val="26"/>
        </w:rPr>
      </w:pPr>
      <w:bookmarkStart w:colFirst="0" w:colLast="0" w:name="_1quzuouw5ghi" w:id="37"/>
      <w:bookmarkEnd w:id="37"/>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06">
      <w:pPr>
        <w:pStyle w:val="Heading3"/>
        <w:spacing w:line="360" w:lineRule="auto"/>
        <w:rPr>
          <w:rFonts w:ascii="Times New Roman" w:cs="Times New Roman" w:eastAsia="Times New Roman" w:hAnsi="Times New Roman"/>
          <w:sz w:val="26"/>
          <w:szCs w:val="26"/>
        </w:rPr>
      </w:pPr>
      <w:bookmarkStart w:colFirst="0" w:colLast="0" w:name="_la7ae0cmxjpp" w:id="38"/>
      <w:bookmarkEnd w:id="38"/>
      <w:r w:rsidDel="00000000" w:rsidR="00000000" w:rsidRPr="00000000">
        <w:rPr>
          <w:rFonts w:ascii="Times New Roman" w:cs="Times New Roman" w:eastAsia="Times New Roman" w:hAnsi="Times New Roman"/>
          <w:sz w:val="26"/>
          <w:szCs w:val="26"/>
          <w:rtl w:val="0"/>
        </w:rPr>
        <w:t xml:space="preserve">Questions 30-34</w:t>
      </w:r>
    </w:p>
    <w:p w:rsidR="00000000" w:rsidDel="00000000" w:rsidP="00000000" w:rsidRDefault="00000000" w:rsidRPr="00000000" w14:paraId="0000010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3 has six paragraphs, A-F.</w:t>
      </w:r>
    </w:p>
    <w:p w:rsidR="00000000" w:rsidDel="00000000" w:rsidP="00000000" w:rsidRDefault="00000000" w:rsidRPr="00000000" w14:paraId="0000010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paragraphs B-F from the list below.</w:t>
      </w:r>
    </w:p>
    <w:p w:rsidR="00000000" w:rsidDel="00000000" w:rsidP="00000000" w:rsidRDefault="00000000" w:rsidRPr="00000000" w14:paraId="0000010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i-ix, next to questions 30-34.</w:t>
      </w:r>
    </w:p>
    <w:p w:rsidR="00000000" w:rsidDel="00000000" w:rsidP="00000000" w:rsidRDefault="00000000" w:rsidRPr="00000000" w14:paraId="0000010A">
      <w:pPr>
        <w:pStyle w:val="Heading2"/>
        <w:spacing w:after="0" w:before="0" w:line="360" w:lineRule="auto"/>
        <w:rPr>
          <w:rFonts w:ascii="Times New Roman" w:cs="Times New Roman" w:eastAsia="Times New Roman" w:hAnsi="Times New Roman"/>
          <w:sz w:val="26"/>
          <w:szCs w:val="26"/>
        </w:rPr>
      </w:pPr>
      <w:bookmarkStart w:colFirst="0" w:colLast="0" w:name="_a14otjkj8dtc" w:id="39"/>
      <w:bookmarkEnd w:id="39"/>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10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Shielding the earth from the atmosphere</w:t>
            </w:r>
          </w:p>
          <w:p w:rsidR="00000000" w:rsidDel="00000000" w:rsidP="00000000" w:rsidRDefault="00000000" w:rsidRPr="00000000" w14:paraId="0000010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Bouncing back the sun’s rays from earth</w:t>
            </w:r>
          </w:p>
          <w:p w:rsidR="00000000" w:rsidDel="00000000" w:rsidP="00000000" w:rsidRDefault="00000000" w:rsidRPr="00000000" w14:paraId="000001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effect of volcanoes on the atmosphere</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Criticisms of geoengineering</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Trapping greenhouse gases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The root of the problem</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Why attempt geoengineering?</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Protecting glaciers</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need for action</w:t>
            </w:r>
          </w:p>
        </w:tc>
      </w:tr>
    </w:tbl>
    <w:p w:rsidR="00000000" w:rsidDel="00000000" w:rsidP="00000000" w:rsidRDefault="00000000" w:rsidRPr="00000000" w14:paraId="0000011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Paragraph B ___________</w:t>
      </w:r>
    </w:p>
    <w:p w:rsidR="00000000" w:rsidDel="00000000" w:rsidP="00000000" w:rsidRDefault="00000000" w:rsidRPr="00000000" w14:paraId="000001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Paragraph C ___________</w:t>
      </w:r>
    </w:p>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Paragraph D ___________</w:t>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Paragraph E ___________</w:t>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Paragraph F ___________</w:t>
      </w:r>
    </w:p>
    <w:p w:rsidR="00000000" w:rsidDel="00000000" w:rsidP="00000000" w:rsidRDefault="00000000" w:rsidRPr="00000000" w14:paraId="0000011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30. vii  31. ii  32. i  33. v  34. iv</w:t>
      </w:r>
    </w:p>
    <w:p w:rsidR="00000000" w:rsidDel="00000000" w:rsidP="00000000" w:rsidRDefault="00000000" w:rsidRPr="00000000" w14:paraId="0000011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Engineering a solution to climate change</w:t>
      </w:r>
    </w:p>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Looking at the rate of climate change and the disastrous effects it is having on the world, scientists are concerned that we are acting too slowly. Many are now looking to geoengineering — large-scale human interventions to change the world's climate — to counteract global warming. The schemes range from the mundane to science fiction but all come from the same impulse: if we don't do something now, it may be too late to do anything.</w:t>
      </w:r>
    </w:p>
    <w:p w:rsidR="00000000" w:rsidDel="00000000" w:rsidP="00000000" w:rsidRDefault="00000000" w:rsidRPr="00000000" w14:paraId="000001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Climate change is now so rapid that, in the very near future, the Arctic will be ice-free during winter as less ice forms during winters and more melts in summer. Scientists say that tackling climate change isn't a problem we need to deal with in 10 or 20 years' time; we need to look at radical solutions now. A study has shown that the technologies to produce these geoengineering projects already exists and could be in place for around $5 billion a year. This is a bargain when compared with the cost of reducing carbon dioxide emissions, a major greenhouse gas: that figure stands at somewhere between $200 and $2,000 billion.</w:t>
      </w:r>
    </w:p>
    <w:p w:rsidR="00000000" w:rsidDel="00000000" w:rsidP="00000000" w:rsidRDefault="00000000" w:rsidRPr="00000000" w14:paraId="000001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So what exactly are scientists planning to do to deal with global warming in the short term? Among the main schemes are shielding the earth from the sun's rays either at ground or atmospheric level, or capturing the carbon produced by industry and sinking it back into the ground or the sea. Shielding the world has produced ideas that range from simple science to science fiction. One suggestion has been to make the roofs of buildings and roads whiter to reflect the sun's rays back into space. While this has the advantage of simplicity, it simply won't make much difference, reflecting only 0.15 watts per square metre, averaged across the planet. To put this into perspective, to stop earth warming we need to increase heat loss by about 3.7 watts per square metre averaged over the world. Another idea is to protect the Greenland ice field by covering it in giant sheets of reflective material. If this works, it could help in the Antarctic where the giant Filchner-Ronne ice shelf is melting rapidly. If this glacier disappears completely, it would raise sea levels, causing catastrophic flood damage around the planet.</w:t>
      </w:r>
    </w:p>
    <w:p w:rsidR="00000000" w:rsidDel="00000000" w:rsidP="00000000" w:rsidRDefault="00000000" w:rsidRPr="00000000" w14:paraId="000001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If reflecting heat back from the ground has little effect, there are two alternatives: seeding clouds and replicating volcanic activity. The first idea is to make clouds whiter by increasing the amount of rain in them. Sending salt particles into clouds should 'seed' the clouds with more raindrops. Clouds carrying more raindrops would be whiter and better reflectors of sunlight. This could be good news for the earth and in addition could be stopped when necessary with the salt completely clear from the skies within ten years. Unfortunately, other research indicates that creating whiter clouds may have unwanted side effects, producing adverse weather conditions in the region and changing ocean currents. A much older idea is to replicate the effect volcanoes have had on the atmosphere. A volcanic eruption sends large amounts of ash and sulphur into the air, which block the sun and create cooler conditions. For example, when Mount Pinatubo erupted in 1991, it produced a sulphur dioxide cloud, which reduced average global temperatures by one degree centigrade. Geoengineers have long put forward the idea of circulating particles of sulphur in the atmosphere to counteract global warming. The particles would be delivered by aircraft or balloons spraying them into the atmosphere. However, this also has unpredictable effects on the amount and pattern of rainfall. Furthermore, this method would delay the recovery of the ozone layer over the Antarctic by 30 to 70 years. More ambitious geoengineering projects have included placing billions of reflective balloons between the sun and the earth and putting giant mirrors into orbit. Scientists have criticised these approaches as 'science fiction' and say they are unlikely to happen due to the huge costs involved.</w:t>
      </w:r>
    </w:p>
    <w:p w:rsidR="00000000" w:rsidDel="00000000" w:rsidP="00000000" w:rsidRDefault="00000000" w:rsidRPr="00000000" w14:paraId="000001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Whatever actions we take to block or reflect the heat from the sun, we will still need to reduce the amount of carbon dioxide in the atmosphere. Various geoengineering projects have been proposed to do this. Carbon capture technologies range from planting trees, which naturally use carbon dioxide as they grow, to pumping carbon back into the earth and trapping it there. This is a good idea but would only account for about 0.5 watts per square metre. Carbon capture technologies are already in use at power stations where the greenhouse gas is taken at point of production and pumped underground into depleted gas and oil reserves. However, the technology to do this is not very efficient. Other ideas for taking carbon out of the atmosphere include seeding the oceans with iron. This would increase the growth of plankton which, like trees, use carbon naturally. Unfortunately, this would only account for 0.2 watts per square metre.</w:t>
      </w:r>
    </w:p>
    <w:p w:rsidR="00000000" w:rsidDel="00000000" w:rsidP="00000000" w:rsidRDefault="00000000" w:rsidRPr="00000000" w14:paraId="000001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Proponents of geoengineering have never regarded the earth-changing engineering projects as a complete solution. Nevertheless, the concept as a whole attracts many criticisms. One is that the problem of climate change is of such huge scale and complexity that there will not be one single solution. All proposals so far have advantages and disadvantages. The biggest problem of all is that many of the projects are untested and any of the proposals may have unforeseen consequences. For example, we could not suddenly stop a geoengineering scheme: keeping temperatures artificially low for a period then taking away the cause of this would cause the temperature to rise again rapidly. Furthermore, global engineering solutions to the problem of climate change would need the agreement of all the world's leaders: having an American solution, a Chinese solution, a Brazilian solution, and so on simply wouldn't be politically acceptable. But the biggest downfall is that geoengineering projects could reduce the political and popular pressure for reducing carbon emissions, as politicians point to geoengineering for an answer rather than tackling the real cause of climate change: human activity.</w:t>
      </w:r>
      <w:r w:rsidDel="00000000" w:rsidR="00000000" w:rsidRPr="00000000">
        <w:rPr>
          <w:rtl w:val="0"/>
        </w:rPr>
      </w:r>
    </w:p>
    <w:p w:rsidR="00000000" w:rsidDel="00000000" w:rsidP="00000000" w:rsidRDefault="00000000" w:rsidRPr="00000000" w14:paraId="00000123">
      <w:pPr>
        <w:pStyle w:val="Heading3"/>
        <w:spacing w:line="360" w:lineRule="auto"/>
        <w:rPr>
          <w:rFonts w:ascii="Times New Roman" w:cs="Times New Roman" w:eastAsia="Times New Roman" w:hAnsi="Times New Roman"/>
          <w:sz w:val="26"/>
          <w:szCs w:val="26"/>
        </w:rPr>
      </w:pPr>
      <w:bookmarkStart w:colFirst="0" w:colLast="0" w:name="_8ah4h6uvzy5r" w:id="40"/>
      <w:bookmarkEnd w:id="40"/>
      <w:r w:rsidDel="00000000" w:rsidR="00000000" w:rsidRPr="00000000">
        <w:rPr>
          <w:rFonts w:ascii="Times New Roman" w:cs="Times New Roman" w:eastAsia="Times New Roman" w:hAnsi="Times New Roman"/>
          <w:sz w:val="26"/>
          <w:szCs w:val="26"/>
          <w:rtl w:val="0"/>
        </w:rPr>
        <w:t xml:space="preserve">Questions 35-40</w:t>
      </w:r>
    </w:p>
    <w:p w:rsidR="00000000" w:rsidDel="00000000" w:rsidP="00000000" w:rsidRDefault="00000000" w:rsidRPr="00000000" w14:paraId="0000012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Classify the following as typical of</w:t>
      </w:r>
    </w:p>
    <w:p w:rsidR="00000000" w:rsidDel="00000000" w:rsidP="00000000" w:rsidRDefault="00000000" w:rsidRPr="00000000" w14:paraId="0000012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 land-based reflection </w:t>
      </w:r>
    </w:p>
    <w:p w:rsidR="00000000" w:rsidDel="00000000" w:rsidP="00000000" w:rsidRDefault="00000000" w:rsidRPr="00000000" w14:paraId="00000126">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 atmospheric reflection</w:t>
      </w:r>
    </w:p>
    <w:p w:rsidR="00000000" w:rsidDel="00000000" w:rsidP="00000000" w:rsidRDefault="00000000" w:rsidRPr="00000000" w14:paraId="0000012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 carbon capture</w:t>
      </w:r>
    </w:p>
    <w:p w:rsidR="00000000" w:rsidDel="00000000" w:rsidP="00000000" w:rsidRDefault="00000000" w:rsidRPr="00000000" w14:paraId="0000012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B or C, next to Questions 35-40.</w:t>
      </w:r>
    </w:p>
    <w:p w:rsidR="00000000" w:rsidDel="00000000" w:rsidP="00000000" w:rsidRDefault="00000000" w:rsidRPr="00000000" w14:paraId="00000129">
      <w:pPr>
        <w:pStyle w:val="Heading2"/>
        <w:spacing w:after="0" w:before="0" w:line="360" w:lineRule="auto"/>
        <w:rPr>
          <w:rFonts w:ascii="Times New Roman" w:cs="Times New Roman" w:eastAsia="Times New Roman" w:hAnsi="Times New Roman"/>
          <w:i w:val="1"/>
          <w:iCs w:val="1"/>
          <w:sz w:val="26"/>
          <w:szCs w:val="26"/>
        </w:rPr>
      </w:pPr>
      <w:bookmarkStart w:colFirst="0" w:colLast="0" w:name="_srminefp2kc" w:id="41"/>
      <w:bookmarkEnd w:id="4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removes carbon dioxide as soon as it is produced ____________</w:t>
      </w:r>
    </w:p>
    <w:p w:rsidR="00000000" w:rsidDel="00000000" w:rsidP="00000000" w:rsidRDefault="00000000" w:rsidRPr="00000000" w14:paraId="000001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increases the reflectivity of white clouds ____________</w:t>
      </w:r>
    </w:p>
    <w:p w:rsidR="00000000" w:rsidDel="00000000" w:rsidP="00000000" w:rsidRDefault="00000000" w:rsidRPr="00000000" w14:paraId="000001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cleans carbon dioxide from the air naturally ____________</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would increase the number of small plants and animals in the sea ____________</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may help prevent rising water levels ____________</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 is similar to the effect volcanoes have on the atmosphere ____________</w:t>
      </w:r>
    </w:p>
    <w:p w:rsidR="00000000" w:rsidDel="00000000" w:rsidP="00000000" w:rsidRDefault="00000000" w:rsidRPr="00000000" w14:paraId="0000013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35. C  36. B  37. C  38. C  39. A  40. B</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